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16" w:rsidRPr="008E535F" w:rsidRDefault="00480716" w:rsidP="00480716">
      <w:pPr>
        <w:spacing w:line="240" w:lineRule="auto"/>
        <w:jc w:val="center"/>
        <w:rPr>
          <w:sz w:val="32"/>
          <w:szCs w:val="20"/>
        </w:rPr>
      </w:pPr>
      <w:r>
        <w:rPr>
          <w:rFonts w:asciiTheme="majorHAnsi" w:hAnsiTheme="majorHAnsi"/>
          <w:bCs/>
          <w:noProof/>
          <w:sz w:val="56"/>
          <w:szCs w:val="28"/>
        </w:rPr>
        <w:drawing>
          <wp:anchor distT="0" distB="0" distL="114300" distR="114300" simplePos="0" relativeHeight="251658240" behindDoc="0" locked="0" layoutInCell="1" allowOverlap="1" wp14:anchorId="7DAF4B04" wp14:editId="48DDC40D">
            <wp:simplePos x="0" y="0"/>
            <wp:positionH relativeFrom="column">
              <wp:posOffset>-530860</wp:posOffset>
            </wp:positionH>
            <wp:positionV relativeFrom="paragraph">
              <wp:posOffset>546735</wp:posOffset>
            </wp:positionV>
            <wp:extent cx="7547959" cy="19496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06_0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09" cy="195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35F">
        <w:rPr>
          <w:sz w:val="32"/>
          <w:szCs w:val="20"/>
        </w:rPr>
        <w:t xml:space="preserve">Муниципальное бюджетное дошкольное образовательное учреждение детский сад №13 «Колобок» </w:t>
      </w:r>
      <w:proofErr w:type="spellStart"/>
      <w:r w:rsidRPr="008E535F">
        <w:rPr>
          <w:sz w:val="32"/>
          <w:szCs w:val="20"/>
        </w:rPr>
        <w:t>п</w:t>
      </w:r>
      <w:proofErr w:type="gramStart"/>
      <w:r w:rsidRPr="008E535F">
        <w:rPr>
          <w:sz w:val="32"/>
          <w:szCs w:val="20"/>
        </w:rPr>
        <w:t>.П</w:t>
      </w:r>
      <w:proofErr w:type="gramEnd"/>
      <w:r w:rsidRPr="008E535F">
        <w:rPr>
          <w:sz w:val="32"/>
          <w:szCs w:val="20"/>
        </w:rPr>
        <w:t>ритеречный</w:t>
      </w:r>
      <w:proofErr w:type="spellEnd"/>
      <w:r w:rsidRPr="008E535F">
        <w:rPr>
          <w:sz w:val="32"/>
          <w:szCs w:val="20"/>
        </w:rPr>
        <w:t xml:space="preserve"> РСО-Алания.</w:t>
      </w:r>
    </w:p>
    <w:p w:rsidR="00CC79F6" w:rsidRDefault="00CC79F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CC79F6" w:rsidRDefault="00CC79F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sz w:val="56"/>
          <w:szCs w:val="28"/>
        </w:rPr>
      </w:pPr>
    </w:p>
    <w:p w:rsidR="00480716" w:rsidRPr="00480716" w:rsidRDefault="00480716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480716">
        <w:rPr>
          <w:rFonts w:asciiTheme="minorHAnsi" w:hAnsiTheme="minorHAnsi" w:cstheme="minorHAnsi"/>
          <w:sz w:val="40"/>
          <w:szCs w:val="40"/>
        </w:rPr>
        <w:t>«Изготовление настольного конусного театра».</w:t>
      </w:r>
    </w:p>
    <w:p w:rsidR="00312100" w:rsidRPr="00480716" w:rsidRDefault="008D40EB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480716">
        <w:rPr>
          <w:rFonts w:asciiTheme="minorHAnsi" w:hAnsiTheme="minorHAnsi" w:cstheme="minorHAnsi"/>
          <w:bCs/>
          <w:sz w:val="40"/>
          <w:szCs w:val="40"/>
        </w:rPr>
        <w:t>Мастер – класс</w:t>
      </w:r>
    </w:p>
    <w:p w:rsidR="00312100" w:rsidRPr="00480716" w:rsidRDefault="008D40EB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480716">
        <w:rPr>
          <w:rFonts w:asciiTheme="minorHAnsi" w:hAnsiTheme="minorHAnsi" w:cstheme="minorHAnsi"/>
          <w:bCs/>
          <w:sz w:val="40"/>
          <w:szCs w:val="40"/>
        </w:rPr>
        <w:t>д</w:t>
      </w:r>
      <w:r w:rsidR="00312100" w:rsidRPr="00480716">
        <w:rPr>
          <w:rFonts w:asciiTheme="minorHAnsi" w:hAnsiTheme="minorHAnsi" w:cstheme="minorHAnsi"/>
          <w:bCs/>
          <w:sz w:val="40"/>
          <w:szCs w:val="40"/>
        </w:rPr>
        <w:t>ля родителей и детей старшей группы</w:t>
      </w:r>
      <w:r w:rsidR="00480716">
        <w:rPr>
          <w:rFonts w:asciiTheme="minorHAnsi" w:hAnsiTheme="minorHAnsi" w:cstheme="minorHAnsi"/>
          <w:bCs/>
          <w:sz w:val="40"/>
          <w:szCs w:val="40"/>
        </w:rPr>
        <w:t>.</w:t>
      </w:r>
    </w:p>
    <w:p w:rsidR="008D40EB" w:rsidRPr="00367E3E" w:rsidRDefault="008D40EB" w:rsidP="0031210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48"/>
          <w:szCs w:val="21"/>
        </w:rPr>
      </w:pPr>
    </w:p>
    <w:p w:rsidR="008D40EB" w:rsidRP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0EB" w:rsidRP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C79F6" w:rsidRPr="00CC79F6" w:rsidRDefault="00CC79F6" w:rsidP="00CC79F6">
      <w:pPr>
        <w:spacing w:after="0"/>
        <w:jc w:val="right"/>
        <w:rPr>
          <w:rFonts w:asciiTheme="majorHAnsi" w:hAnsiTheme="majorHAnsi"/>
          <w:color w:val="000000" w:themeColor="text1"/>
          <w:sz w:val="36"/>
          <w:szCs w:val="48"/>
        </w:rPr>
      </w:pPr>
      <w:r w:rsidRPr="00CC79F6">
        <w:rPr>
          <w:rFonts w:asciiTheme="majorHAnsi" w:hAnsiTheme="majorHAnsi"/>
          <w:color w:val="000000" w:themeColor="text1"/>
          <w:sz w:val="36"/>
          <w:szCs w:val="48"/>
        </w:rPr>
        <w:t xml:space="preserve">Воспитатель </w:t>
      </w:r>
    </w:p>
    <w:p w:rsidR="00CC79F6" w:rsidRPr="00CC79F6" w:rsidRDefault="00CC79F6" w:rsidP="00CC79F6">
      <w:pPr>
        <w:spacing w:after="0"/>
        <w:jc w:val="right"/>
        <w:rPr>
          <w:rFonts w:asciiTheme="majorHAnsi" w:hAnsiTheme="majorHAnsi"/>
          <w:color w:val="000000" w:themeColor="text1"/>
          <w:sz w:val="36"/>
          <w:szCs w:val="48"/>
        </w:rPr>
      </w:pPr>
      <w:r w:rsidRPr="00CC79F6">
        <w:rPr>
          <w:rFonts w:asciiTheme="majorHAnsi" w:hAnsiTheme="majorHAnsi"/>
          <w:color w:val="000000" w:themeColor="text1"/>
          <w:sz w:val="36"/>
          <w:szCs w:val="48"/>
        </w:rPr>
        <w:t>МБДОУ №13 «Колобок»</w:t>
      </w:r>
    </w:p>
    <w:p w:rsidR="00CC79F6" w:rsidRPr="00CC79F6" w:rsidRDefault="00CC79F6" w:rsidP="00CC79F6">
      <w:pPr>
        <w:spacing w:after="0"/>
        <w:jc w:val="right"/>
        <w:rPr>
          <w:rFonts w:asciiTheme="majorHAnsi" w:hAnsiTheme="majorHAnsi"/>
          <w:color w:val="000000" w:themeColor="text1"/>
          <w:sz w:val="36"/>
          <w:szCs w:val="48"/>
        </w:rPr>
      </w:pPr>
      <w:r w:rsidRPr="00CC79F6">
        <w:rPr>
          <w:rFonts w:asciiTheme="majorHAnsi" w:hAnsiTheme="majorHAnsi"/>
          <w:color w:val="000000" w:themeColor="text1"/>
          <w:sz w:val="36"/>
          <w:szCs w:val="48"/>
        </w:rPr>
        <w:t xml:space="preserve">Елена Александровна </w:t>
      </w:r>
    </w:p>
    <w:p w:rsidR="008D40EB" w:rsidRPr="00CC79F6" w:rsidRDefault="00CC79F6" w:rsidP="00CC7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  <w:u w:val="single"/>
          <w:lang w:eastAsia="ru-RU"/>
        </w:rPr>
      </w:pPr>
      <w:r>
        <w:rPr>
          <w:rFonts w:asciiTheme="majorHAnsi" w:hAnsiTheme="majorHAnsi"/>
          <w:color w:val="000000" w:themeColor="text1"/>
          <w:sz w:val="36"/>
          <w:szCs w:val="48"/>
        </w:rPr>
        <w:t xml:space="preserve">                                                                                                             </w:t>
      </w:r>
      <w:proofErr w:type="spellStart"/>
      <w:r w:rsidRPr="00CC79F6">
        <w:rPr>
          <w:rFonts w:asciiTheme="majorHAnsi" w:hAnsiTheme="majorHAnsi"/>
          <w:color w:val="000000" w:themeColor="text1"/>
          <w:sz w:val="36"/>
          <w:szCs w:val="48"/>
        </w:rPr>
        <w:t>Капкаева</w:t>
      </w:r>
      <w:proofErr w:type="spellEnd"/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40EB" w:rsidRPr="00480716" w:rsidRDefault="00480716" w:rsidP="008D40EB">
      <w:pPr>
        <w:spacing w:after="0" w:line="240" w:lineRule="auto"/>
        <w:jc w:val="both"/>
        <w:rPr>
          <w:rFonts w:eastAsia="Times New Roman" w:cstheme="minorHAnsi"/>
          <w:bCs/>
          <w:sz w:val="32"/>
          <w:szCs w:val="32"/>
          <w:lang w:eastAsia="ru-RU"/>
        </w:rPr>
      </w:pPr>
      <w:r>
        <w:rPr>
          <w:rFonts w:eastAsia="Times New Roman" w:cstheme="minorHAnsi"/>
          <w:bCs/>
          <w:sz w:val="32"/>
          <w:szCs w:val="32"/>
          <w:lang w:eastAsia="ru-RU"/>
        </w:rPr>
        <w:t xml:space="preserve">                                                                 </w:t>
      </w:r>
      <w:r w:rsidRPr="00480716">
        <w:rPr>
          <w:rFonts w:eastAsia="Times New Roman" w:cstheme="minorHAnsi"/>
          <w:bCs/>
          <w:sz w:val="32"/>
          <w:szCs w:val="32"/>
          <w:lang w:eastAsia="ru-RU"/>
        </w:rPr>
        <w:t>2019 г.</w:t>
      </w:r>
    </w:p>
    <w:p w:rsidR="008D40EB" w:rsidRDefault="008D40EB" w:rsidP="008D4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C79F6" w:rsidRPr="00480716" w:rsidRDefault="00CC79F6" w:rsidP="008D40EB">
      <w:pPr>
        <w:spacing w:after="0" w:line="240" w:lineRule="auto"/>
        <w:jc w:val="both"/>
        <w:rPr>
          <w:rFonts w:eastAsia="Times New Roman" w:cstheme="minorHAnsi"/>
          <w:bCs/>
          <w:sz w:val="32"/>
          <w:szCs w:val="32"/>
          <w:u w:val="single"/>
          <w:lang w:eastAsia="ru-RU"/>
        </w:rPr>
      </w:pPr>
      <w:r w:rsidRPr="00480716">
        <w:rPr>
          <w:rFonts w:eastAsia="Times New Roman" w:cstheme="minorHAnsi"/>
          <w:bCs/>
          <w:sz w:val="32"/>
          <w:szCs w:val="32"/>
          <w:u w:val="single"/>
          <w:lang w:eastAsia="ru-RU"/>
        </w:rPr>
        <w:t xml:space="preserve">Цель: </w:t>
      </w:r>
    </w:p>
    <w:p w:rsidR="008D40EB" w:rsidRPr="00480716" w:rsidRDefault="00CC79F6" w:rsidP="00CC79F6">
      <w:pPr>
        <w:pStyle w:val="a6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sz w:val="32"/>
          <w:szCs w:val="32"/>
          <w:u w:val="single"/>
          <w:lang w:eastAsia="ru-RU"/>
        </w:rPr>
      </w:pPr>
      <w:r w:rsidRPr="00480716">
        <w:rPr>
          <w:rFonts w:cstheme="minorHAnsi"/>
          <w:color w:val="111111"/>
          <w:sz w:val="32"/>
          <w:szCs w:val="32"/>
          <w:shd w:val="clear" w:color="auto" w:fill="FFFFFF"/>
        </w:rPr>
        <w:t>Создание условий для укрепления сотрудничества между детским садом и семьей</w:t>
      </w:r>
      <w:r w:rsidR="00A06B49" w:rsidRPr="00480716">
        <w:rPr>
          <w:rFonts w:cstheme="minorHAnsi"/>
          <w:color w:val="111111"/>
          <w:sz w:val="32"/>
          <w:szCs w:val="32"/>
          <w:shd w:val="clear" w:color="auto" w:fill="FFFFFF"/>
        </w:rPr>
        <w:t xml:space="preserve">, </w:t>
      </w:r>
      <w:r w:rsidRPr="00480716">
        <w:rPr>
          <w:rFonts w:cstheme="minorHAnsi"/>
          <w:color w:val="111111"/>
          <w:sz w:val="32"/>
          <w:szCs w:val="32"/>
          <w:shd w:val="clear" w:color="auto" w:fill="FFFFFF"/>
        </w:rPr>
        <w:t xml:space="preserve"> развития творческих способностей детей.</w:t>
      </w:r>
    </w:p>
    <w:p w:rsidR="008D40EB" w:rsidRPr="00480716" w:rsidRDefault="008D40EB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bCs/>
          <w:sz w:val="32"/>
          <w:szCs w:val="32"/>
          <w:u w:val="single"/>
          <w:lang w:eastAsia="ru-RU"/>
        </w:rPr>
        <w:t>Задачи</w:t>
      </w:r>
      <w:r w:rsidRPr="00480716">
        <w:rPr>
          <w:rFonts w:eastAsia="Times New Roman" w:cstheme="minorHAnsi"/>
          <w:sz w:val="32"/>
          <w:szCs w:val="32"/>
          <w:lang w:eastAsia="ru-RU"/>
        </w:rPr>
        <w:t>:</w:t>
      </w:r>
    </w:p>
    <w:p w:rsidR="00CC79F6" w:rsidRPr="00480716" w:rsidRDefault="00CC79F6" w:rsidP="00CC79F6">
      <w:pPr>
        <w:pStyle w:val="a6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Оказание помощи родителям в осуществлении работы по развитию мелкой моторики детей младшего дошкольного возраста.</w:t>
      </w:r>
    </w:p>
    <w:p w:rsidR="008D40EB" w:rsidRPr="00480716" w:rsidRDefault="008D40EB" w:rsidP="00CC79F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Приобщать родителей к театрализованной деятельности.</w:t>
      </w:r>
    </w:p>
    <w:p w:rsidR="008D40EB" w:rsidRPr="00480716" w:rsidRDefault="008D40EB" w:rsidP="00CC79F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Познакомить родителей с различными видами театров, которые можно изготовить своими руками.</w:t>
      </w:r>
    </w:p>
    <w:p w:rsidR="008D40EB" w:rsidRPr="00480716" w:rsidRDefault="008D40EB" w:rsidP="00CC79F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 xml:space="preserve"> Познакомить с конусным театром: научить их делать героев сказки на основе конуса.</w:t>
      </w:r>
    </w:p>
    <w:p w:rsidR="008D40EB" w:rsidRPr="00480716" w:rsidRDefault="008D40EB" w:rsidP="00CC79F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Способствовать развитию творчества, фантазии родителей, эстетического вкуса, театральных способностей;</w:t>
      </w:r>
    </w:p>
    <w:p w:rsidR="008D40EB" w:rsidRPr="00480716" w:rsidRDefault="008D40EB" w:rsidP="00CC79F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Привлекать родителей к совместной деятельности с детьми: игре настольным театром.</w:t>
      </w:r>
    </w:p>
    <w:p w:rsidR="008D40EB" w:rsidRPr="00480716" w:rsidRDefault="008D40EB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 </w:t>
      </w:r>
    </w:p>
    <w:p w:rsidR="008D40EB" w:rsidRPr="00480716" w:rsidRDefault="008D40EB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u w:val="single"/>
          <w:lang w:eastAsia="ru-RU"/>
        </w:rPr>
        <w:t>Материалы и инструменты:</w:t>
      </w:r>
    </w:p>
    <w:p w:rsidR="008D40EB" w:rsidRPr="00480716" w:rsidRDefault="008D40EB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Для родителей и детей: ножницы, шаблоны, картон, клей, кисточка, салфетка.</w:t>
      </w:r>
    </w:p>
    <w:p w:rsidR="00CC79F6" w:rsidRPr="00480716" w:rsidRDefault="00CC79F6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</w:p>
    <w:p w:rsidR="00CC79F6" w:rsidRPr="00480716" w:rsidRDefault="00CC79F6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u w:val="single"/>
          <w:lang w:eastAsia="ru-RU"/>
        </w:rPr>
      </w:pPr>
      <w:r w:rsidRPr="00480716">
        <w:rPr>
          <w:rFonts w:eastAsia="Times New Roman" w:cstheme="minorHAnsi"/>
          <w:sz w:val="32"/>
          <w:szCs w:val="32"/>
          <w:u w:val="single"/>
          <w:lang w:eastAsia="ru-RU"/>
        </w:rPr>
        <w:t xml:space="preserve">Оборудование: </w:t>
      </w:r>
    </w:p>
    <w:p w:rsidR="00CC79F6" w:rsidRPr="00480716" w:rsidRDefault="00CC79F6" w:rsidP="008D40EB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 xml:space="preserve">проектор, ноутбук, презентация </w:t>
      </w:r>
      <w:r w:rsidRPr="00480716">
        <w:rPr>
          <w:rFonts w:eastAsia="Times New Roman" w:cstheme="minorHAnsi"/>
          <w:sz w:val="32"/>
          <w:szCs w:val="32"/>
          <w:lang w:val="en-US" w:eastAsia="ru-RU"/>
        </w:rPr>
        <w:t>Power</w:t>
      </w:r>
      <w:r w:rsidRPr="00480716">
        <w:rPr>
          <w:rFonts w:eastAsia="Times New Roman" w:cstheme="minorHAnsi"/>
          <w:sz w:val="32"/>
          <w:szCs w:val="32"/>
          <w:lang w:eastAsia="ru-RU"/>
        </w:rPr>
        <w:t xml:space="preserve"> </w:t>
      </w:r>
      <w:r w:rsidRPr="00480716">
        <w:rPr>
          <w:rFonts w:eastAsia="Times New Roman" w:cstheme="minorHAnsi"/>
          <w:sz w:val="32"/>
          <w:szCs w:val="32"/>
          <w:lang w:val="en-US" w:eastAsia="ru-RU"/>
        </w:rPr>
        <w:t>Point</w:t>
      </w:r>
      <w:r w:rsidRPr="00480716">
        <w:rPr>
          <w:rFonts w:eastAsia="Times New Roman" w:cstheme="minorHAnsi"/>
          <w:sz w:val="32"/>
          <w:szCs w:val="32"/>
          <w:lang w:eastAsia="ru-RU"/>
        </w:rPr>
        <w:t>.</w:t>
      </w: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8D40EB" w:rsidRPr="00480716" w:rsidRDefault="008D40EB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11111"/>
          <w:sz w:val="32"/>
          <w:szCs w:val="32"/>
        </w:rPr>
      </w:pPr>
    </w:p>
    <w:p w:rsidR="00480716" w:rsidRDefault="00480716" w:rsidP="000F3CA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:rsidR="00480716" w:rsidRDefault="00480716" w:rsidP="000F3CA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:rsidR="000F3CA5" w:rsidRPr="00480716" w:rsidRDefault="000F3CA5" w:rsidP="000F3CA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lastRenderedPageBreak/>
        <w:t>Ход мероприятия.</w:t>
      </w:r>
    </w:p>
    <w:p w:rsidR="006B01FC" w:rsidRPr="00480716" w:rsidRDefault="006B01FC" w:rsidP="0031210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1</w:t>
      </w:r>
    </w:p>
    <w:p w:rsidR="003C1209" w:rsidRPr="00480716" w:rsidRDefault="00480716" w:rsidP="003C1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- </w:t>
      </w:r>
      <w:r w:rsidR="003C1209" w:rsidRPr="00480716">
        <w:rPr>
          <w:rFonts w:asciiTheme="minorHAnsi" w:hAnsiTheme="minorHAnsi" w:cstheme="minorHAnsi"/>
          <w:sz w:val="32"/>
          <w:szCs w:val="32"/>
        </w:rPr>
        <w:t>Добрый день, уважаемые родители!</w:t>
      </w:r>
    </w:p>
    <w:p w:rsidR="003C1209" w:rsidRPr="00480716" w:rsidRDefault="003C1209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 xml:space="preserve"> Я рада видеть вас сегодня на нашем мастер-классе. Тема нашей встречи сегодня ««Изготовление настольного конусного театра»».</w:t>
      </w:r>
    </w:p>
    <w:p w:rsidR="00312100" w:rsidRPr="00480716" w:rsidRDefault="00312100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6B01FC" w:rsidRPr="00480716" w:rsidRDefault="006B01FC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2</w:t>
      </w:r>
    </w:p>
    <w:p w:rsidR="003720A1" w:rsidRPr="00480716" w:rsidRDefault="00480716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- </w:t>
      </w:r>
      <w:r w:rsidR="003C1209" w:rsidRPr="00480716">
        <w:rPr>
          <w:rFonts w:asciiTheme="minorHAnsi" w:hAnsiTheme="minorHAnsi" w:cstheme="minorHAnsi"/>
          <w:sz w:val="32"/>
          <w:szCs w:val="32"/>
        </w:rPr>
        <w:t xml:space="preserve">Театр является одной из самых ярких, красочных и доступных восприятию дошкольника сфер искусства. Он развивает воображение и фантазию, способствует творческому развитию ребенка и формированию базиса его личностной культуры. Театр обладает удивительной способностью влиять на детскую психику «играючи». </w:t>
      </w:r>
      <w:r w:rsidR="003720A1" w:rsidRPr="00480716">
        <w:rPr>
          <w:rFonts w:asciiTheme="minorHAnsi" w:hAnsiTheme="minorHAnsi" w:cstheme="minorHAnsi"/>
          <w:sz w:val="32"/>
          <w:szCs w:val="32"/>
        </w:rPr>
        <w:t>Слайд 3</w:t>
      </w:r>
    </w:p>
    <w:p w:rsidR="003C1209" w:rsidRPr="00480716" w:rsidRDefault="003C1209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Ребенок вливается в действие на сцене, сопереживает героям, активно помогает им бороться с трудностями. Он подражает мимике, голосовым интонациям, движениям актеров. По эстетической значимости и влиянию театр занимает почетное место рядом с музыкой, изобразительной деятельностью. Встреча с театральной куклой помогает детям расслабиться, снять напряжение, создает радостную атмосферу. Просмотр спектакля развивает речь, насыщая ее эмоционально-выразительными оттенками. Ребенок легче запоминает новые слова и выражения, при этом в его сознании формируется грамматическая структура языка.</w:t>
      </w:r>
    </w:p>
    <w:p w:rsidR="003720A1" w:rsidRPr="00480716" w:rsidRDefault="003720A1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4.</w:t>
      </w:r>
    </w:p>
    <w:p w:rsidR="003C1209" w:rsidRPr="00480716" w:rsidRDefault="003C1209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Театр, как утверждал К. С. Станиславский это средство для общения людей, это чудо, способное развивать в ребёнке творческие задатки, стимулировать развитие психических процессов, формировать творческую активность.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Существует несколько классификаций игр в кукольный театр для дошкольного возраста.</w:t>
      </w:r>
    </w:p>
    <w:p w:rsidR="003720A1" w:rsidRPr="00480716" w:rsidRDefault="003720A1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5.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 xml:space="preserve">1. </w:t>
      </w:r>
      <w:proofErr w:type="gramStart"/>
      <w:r w:rsidRPr="00480716">
        <w:rPr>
          <w:rFonts w:asciiTheme="minorHAnsi" w:hAnsiTheme="minorHAnsi" w:cstheme="minorHAnsi"/>
          <w:sz w:val="32"/>
          <w:szCs w:val="32"/>
        </w:rPr>
        <w:t>Настольный кукольный театр (театр на плоской картинке, на кружках, магнитный, конусный, театр игрушки (готовая и самодельная);</w:t>
      </w:r>
      <w:proofErr w:type="gramEnd"/>
    </w:p>
    <w:p w:rsidR="003C1209" w:rsidRPr="00480716" w:rsidRDefault="003720A1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6.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lastRenderedPageBreak/>
        <w:t>2. Стендовый (на мольберте, теневой, магнитный, стенд-книжка);</w:t>
      </w:r>
    </w:p>
    <w:p w:rsidR="003C1209" w:rsidRPr="00480716" w:rsidRDefault="00AC59A1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7.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 xml:space="preserve">3. Театр на руке (пальчиковый, картинки на руке, </w:t>
      </w:r>
      <w:proofErr w:type="spellStart"/>
      <w:r w:rsidRPr="00480716">
        <w:rPr>
          <w:rFonts w:asciiTheme="minorHAnsi" w:hAnsiTheme="minorHAnsi" w:cstheme="minorHAnsi"/>
          <w:sz w:val="32"/>
          <w:szCs w:val="32"/>
        </w:rPr>
        <w:t>варежковый</w:t>
      </w:r>
      <w:proofErr w:type="spellEnd"/>
      <w:r w:rsidRPr="00480716">
        <w:rPr>
          <w:rFonts w:asciiTheme="minorHAnsi" w:hAnsiTheme="minorHAnsi" w:cstheme="minorHAnsi"/>
          <w:sz w:val="32"/>
          <w:szCs w:val="32"/>
        </w:rPr>
        <w:t>, перчаточный, театр теней);</w:t>
      </w:r>
    </w:p>
    <w:p w:rsidR="003C1209" w:rsidRPr="00480716" w:rsidRDefault="00AC59A1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8.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4. Напольные куклы (марионетки, конусный театр).</w:t>
      </w:r>
    </w:p>
    <w:p w:rsidR="003C1209" w:rsidRPr="00480716" w:rsidRDefault="00661CCE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9.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5. Театр живой куклы (театр с «живой куклой», ростовые, люди-куклы, театр масок).</w:t>
      </w:r>
    </w:p>
    <w:p w:rsidR="003C1209" w:rsidRPr="00480716" w:rsidRDefault="00661CCE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10.</w:t>
      </w:r>
    </w:p>
    <w:p w:rsidR="003C1209" w:rsidRPr="00480716" w:rsidRDefault="003C1209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6. Верховые куклы (на ложках, бибабо, тростевые);</w:t>
      </w:r>
    </w:p>
    <w:p w:rsidR="003C1209" w:rsidRPr="00480716" w:rsidRDefault="00661CCE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11.</w:t>
      </w:r>
    </w:p>
    <w:p w:rsidR="003C1209" w:rsidRPr="00480716" w:rsidRDefault="00CC79F6" w:rsidP="003C1209">
      <w:pPr>
        <w:pStyle w:val="a3"/>
        <w:shd w:val="clear" w:color="auto" w:fill="FFFFFF"/>
        <w:spacing w:after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В</w:t>
      </w:r>
      <w:r w:rsidR="003C1209" w:rsidRPr="00480716">
        <w:rPr>
          <w:rFonts w:asciiTheme="minorHAnsi" w:hAnsiTheme="minorHAnsi" w:cstheme="minorHAnsi"/>
          <w:sz w:val="32"/>
          <w:szCs w:val="32"/>
        </w:rPr>
        <w:t xml:space="preserve"> старшей группе дети становятся активными </w:t>
      </w:r>
      <w:r w:rsidR="00661CCE" w:rsidRPr="00480716">
        <w:rPr>
          <w:rFonts w:asciiTheme="minorHAnsi" w:hAnsiTheme="minorHAnsi" w:cstheme="minorHAnsi"/>
          <w:sz w:val="32"/>
          <w:szCs w:val="32"/>
        </w:rPr>
        <w:t xml:space="preserve">участниками сюжетов. Настольный </w:t>
      </w:r>
      <w:r w:rsidR="003C1209" w:rsidRPr="00480716">
        <w:rPr>
          <w:rFonts w:asciiTheme="minorHAnsi" w:hAnsiTheme="minorHAnsi" w:cstheme="minorHAnsi"/>
          <w:sz w:val="32"/>
          <w:szCs w:val="32"/>
        </w:rPr>
        <w:t>театр или кукольный театр – то, что будет понятно дошкольникам в этом возрасте. Сценарии, как правило, заимствуются из русских народных сказок, а дети-актеры учатся имитировать характерные движения с</w:t>
      </w:r>
      <w:r w:rsidR="00661CCE" w:rsidRPr="00480716">
        <w:rPr>
          <w:rFonts w:asciiTheme="minorHAnsi" w:hAnsiTheme="minorHAnsi" w:cstheme="minorHAnsi"/>
          <w:sz w:val="32"/>
          <w:szCs w:val="32"/>
        </w:rPr>
        <w:t>казочных лис, зайчиков, волков.</w:t>
      </w:r>
    </w:p>
    <w:p w:rsidR="003C1209" w:rsidRPr="00480716" w:rsidRDefault="003C1209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Для организации театрализованной деятельности можно использовать игрушки и куклы, выпускаемые промышленностью. Но наибольшую воспитательную ценность имеют игрушки, изготовленные своими руками.</w:t>
      </w:r>
    </w:p>
    <w:p w:rsidR="00312100" w:rsidRPr="00480716" w:rsidRDefault="00312100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661CCE" w:rsidRPr="00480716" w:rsidRDefault="00661CCE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sz w:val="32"/>
          <w:szCs w:val="32"/>
          <w:u w:val="single"/>
        </w:rPr>
        <w:t>Слайд 12.</w:t>
      </w:r>
    </w:p>
    <w:p w:rsidR="008D40EB" w:rsidRPr="00480716" w:rsidRDefault="008D40EB" w:rsidP="008D40EB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Сегодня мы проведём мастер-класс по изготовлению настольного конусного театра, с помощью шаблонов. Изготовим настольный  конусный кукольный театр по русским  народным  сказкам.</w:t>
      </w:r>
    </w:p>
    <w:p w:rsidR="000F3CA5" w:rsidRPr="00480716" w:rsidRDefault="000F3CA5" w:rsidP="000F3CA5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А сейчас я хочу загадать вам</w:t>
      </w:r>
      <w:r w:rsidR="00480716">
        <w:rPr>
          <w:rFonts w:eastAsia="Times New Roman" w:cstheme="minorHAnsi"/>
          <w:sz w:val="32"/>
          <w:szCs w:val="32"/>
          <w:lang w:eastAsia="ru-RU"/>
        </w:rPr>
        <w:t xml:space="preserve"> и нашим ребятам</w:t>
      </w:r>
      <w:r w:rsidRPr="00480716">
        <w:rPr>
          <w:rFonts w:eastAsia="Times New Roman" w:cstheme="minorHAnsi"/>
          <w:sz w:val="32"/>
          <w:szCs w:val="32"/>
          <w:lang w:eastAsia="ru-RU"/>
        </w:rPr>
        <w:t xml:space="preserve"> загадки </w:t>
      </w:r>
      <w:r w:rsidR="00480716">
        <w:rPr>
          <w:rFonts w:eastAsia="Times New Roman" w:cstheme="minorHAnsi"/>
          <w:sz w:val="32"/>
          <w:szCs w:val="32"/>
          <w:lang w:eastAsia="ru-RU"/>
        </w:rPr>
        <w:t>о животных, которые живут в этих сказках</w:t>
      </w:r>
      <w:r w:rsidRPr="00480716">
        <w:rPr>
          <w:rFonts w:eastAsia="Times New Roman" w:cstheme="minorHAnsi"/>
          <w:sz w:val="32"/>
          <w:szCs w:val="32"/>
          <w:lang w:eastAsia="ru-RU"/>
        </w:rPr>
        <w:t>.</w:t>
      </w:r>
    </w:p>
    <w:p w:rsidR="000F3CA5" w:rsidRPr="00480716" w:rsidRDefault="000F3CA5" w:rsidP="000F3CA5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spacing w:after="0" w:line="240" w:lineRule="auto"/>
        <w:ind w:firstLine="709"/>
        <w:jc w:val="both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Хитренько взглянула,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Хвостиком махнула</w:t>
      </w:r>
      <w:proofErr w:type="gramStart"/>
      <w:r w:rsidRPr="00480716">
        <w:rPr>
          <w:rFonts w:eastAsia="Times New Roman" w:cstheme="minorHAnsi"/>
          <w:sz w:val="32"/>
          <w:szCs w:val="32"/>
          <w:lang w:eastAsia="ru-RU"/>
        </w:rPr>
        <w:br/>
        <w:t>И</w:t>
      </w:r>
      <w:proofErr w:type="gramEnd"/>
      <w:r w:rsidRPr="00480716">
        <w:rPr>
          <w:rFonts w:eastAsia="Times New Roman" w:cstheme="minorHAnsi"/>
          <w:sz w:val="32"/>
          <w:szCs w:val="32"/>
          <w:lang w:eastAsia="ru-RU"/>
        </w:rPr>
        <w:t xml:space="preserve"> исчезла – чудеса.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Где ты, рыжая …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(лиса)</w:t>
      </w:r>
    </w:p>
    <w:p w:rsidR="000F3CA5" w:rsidRPr="00480716" w:rsidRDefault="000F3CA5" w:rsidP="000F3CA5">
      <w:p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На лугу по кочкам</w:t>
      </w:r>
      <w:proofErr w:type="gramStart"/>
      <w:r w:rsidRPr="00480716">
        <w:rPr>
          <w:rFonts w:eastAsia="Times New Roman" w:cstheme="minorHAnsi"/>
          <w:sz w:val="32"/>
          <w:szCs w:val="32"/>
          <w:lang w:eastAsia="ru-RU"/>
        </w:rPr>
        <w:br/>
        <w:t>П</w:t>
      </w:r>
      <w:proofErr w:type="gramEnd"/>
      <w:r w:rsidRPr="00480716">
        <w:rPr>
          <w:rFonts w:eastAsia="Times New Roman" w:cstheme="minorHAnsi"/>
          <w:sz w:val="32"/>
          <w:szCs w:val="32"/>
          <w:lang w:eastAsia="ru-RU"/>
        </w:rPr>
        <w:t>рыгают листочки,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Выпуклые глазки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И кривые лапки.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Только где же ушки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Кто это? …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(лягушка)</w:t>
      </w:r>
    </w:p>
    <w:p w:rsidR="000F3CA5" w:rsidRPr="00480716" w:rsidRDefault="000F3CA5" w:rsidP="000F3CA5">
      <w:p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Ночью ходит, днем он спит.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Если сердится – ворчит.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Он живет в лесу дремучем,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Сам он круглый и колючий.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Угадайте, это кто ж?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Ну, конечно, это ….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(еж)</w:t>
      </w:r>
    </w:p>
    <w:p w:rsidR="000F3CA5" w:rsidRPr="00480716" w:rsidRDefault="000F3CA5" w:rsidP="000F3CA5">
      <w:p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Ой, зайчишкам не до смеха</w:t>
      </w:r>
      <w:proofErr w:type="gramStart"/>
      <w:r w:rsidRPr="00480716">
        <w:rPr>
          <w:rFonts w:eastAsia="Times New Roman" w:cstheme="minorHAnsi"/>
          <w:sz w:val="32"/>
          <w:szCs w:val="32"/>
          <w:lang w:eastAsia="ru-RU"/>
        </w:rPr>
        <w:br/>
        <w:t>О</w:t>
      </w:r>
      <w:proofErr w:type="gramEnd"/>
      <w:r w:rsidRPr="00480716">
        <w:rPr>
          <w:rFonts w:eastAsia="Times New Roman" w:cstheme="minorHAnsi"/>
          <w:sz w:val="32"/>
          <w:szCs w:val="32"/>
          <w:lang w:eastAsia="ru-RU"/>
        </w:rPr>
        <w:t>т его клыков и меха.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В зайцах с детства знает толк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Злой, зубастый, серый …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(волк)</w:t>
      </w:r>
    </w:p>
    <w:p w:rsidR="000F3CA5" w:rsidRPr="00480716" w:rsidRDefault="000F3CA5" w:rsidP="000F3CA5">
      <w:p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</w:p>
    <w:p w:rsidR="000F3CA5" w:rsidRP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Кто большой и косолапый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Мёд достал из улья лапой?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Скушал сладость - и реветь</w:t>
      </w:r>
      <w:proofErr w:type="gramStart"/>
      <w:r w:rsidRPr="00480716">
        <w:rPr>
          <w:rFonts w:eastAsia="Times New Roman" w:cstheme="minorHAnsi"/>
          <w:sz w:val="32"/>
          <w:szCs w:val="32"/>
          <w:lang w:eastAsia="ru-RU"/>
        </w:rPr>
        <w:br/>
        <w:t>К</w:t>
      </w:r>
      <w:proofErr w:type="gramEnd"/>
      <w:r w:rsidRPr="00480716">
        <w:rPr>
          <w:rFonts w:eastAsia="Times New Roman" w:cstheme="minorHAnsi"/>
          <w:sz w:val="32"/>
          <w:szCs w:val="32"/>
          <w:lang w:eastAsia="ru-RU"/>
        </w:rPr>
        <w:t>ак зовут его? …</w:t>
      </w:r>
      <w:r w:rsidRPr="00480716">
        <w:rPr>
          <w:rFonts w:eastAsia="Times New Roman" w:cstheme="minorHAnsi"/>
          <w:sz w:val="32"/>
          <w:szCs w:val="32"/>
          <w:lang w:eastAsia="ru-RU"/>
        </w:rPr>
        <w:br/>
        <w:t>(медведь)</w:t>
      </w:r>
    </w:p>
    <w:p w:rsidR="00480716" w:rsidRDefault="000F3CA5" w:rsidP="000F3CA5">
      <w:pPr>
        <w:numPr>
          <w:ilvl w:val="0"/>
          <w:numId w:val="2"/>
        </w:numPr>
        <w:spacing w:after="0" w:line="408" w:lineRule="atLeast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t>Маленький шарик под полом шарит.</w:t>
      </w:r>
    </w:p>
    <w:p w:rsidR="000F3CA5" w:rsidRPr="00480716" w:rsidRDefault="000F3CA5" w:rsidP="00480716">
      <w:pPr>
        <w:spacing w:after="0" w:line="408" w:lineRule="atLeast"/>
        <w:ind w:left="720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sz w:val="32"/>
          <w:szCs w:val="32"/>
          <w:lang w:eastAsia="ru-RU"/>
        </w:rPr>
        <w:lastRenderedPageBreak/>
        <w:t xml:space="preserve"> (Мышка).</w:t>
      </w:r>
    </w:p>
    <w:p w:rsidR="000F3CA5" w:rsidRPr="00480716" w:rsidRDefault="000F3CA5" w:rsidP="000F3CA5">
      <w:pPr>
        <w:spacing w:after="0" w:line="408" w:lineRule="atLeast"/>
        <w:jc w:val="both"/>
        <w:rPr>
          <w:rFonts w:eastAsia="Times New Roman" w:cstheme="minorHAnsi"/>
          <w:sz w:val="32"/>
          <w:szCs w:val="32"/>
          <w:u w:val="single"/>
          <w:lang w:eastAsia="ru-RU"/>
        </w:rPr>
      </w:pPr>
      <w:r w:rsidRPr="00480716">
        <w:rPr>
          <w:rFonts w:eastAsia="Times New Roman" w:cstheme="minorHAnsi"/>
          <w:sz w:val="32"/>
          <w:szCs w:val="32"/>
          <w:u w:val="single"/>
          <w:lang w:eastAsia="ru-RU"/>
        </w:rPr>
        <w:t>(Ответы детей).</w:t>
      </w:r>
    </w:p>
    <w:p w:rsidR="000F3CA5" w:rsidRPr="00480716" w:rsidRDefault="000F3CA5" w:rsidP="000F3CA5">
      <w:pPr>
        <w:pStyle w:val="a3"/>
        <w:spacing w:before="0" w:beforeAutospacing="0" w:after="0" w:afterAutospacing="0" w:line="408" w:lineRule="atLeast"/>
        <w:jc w:val="both"/>
        <w:rPr>
          <w:rFonts w:asciiTheme="minorHAnsi" w:hAnsiTheme="minorHAnsi" w:cstheme="minorHAnsi"/>
          <w:sz w:val="32"/>
          <w:szCs w:val="32"/>
          <w:u w:val="single"/>
        </w:rPr>
      </w:pPr>
      <w:bookmarkStart w:id="0" w:name="_GoBack"/>
      <w:r w:rsidRPr="00480716">
        <w:rPr>
          <w:rFonts w:asciiTheme="minorHAnsi" w:hAnsiTheme="minorHAnsi" w:cstheme="minorHAnsi"/>
          <w:i/>
          <w:sz w:val="32"/>
          <w:szCs w:val="32"/>
          <w:u w:val="single"/>
        </w:rPr>
        <w:t>Воспитатель:</w:t>
      </w:r>
      <w:r w:rsidRPr="00480716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</w:p>
    <w:bookmarkEnd w:id="0"/>
    <w:p w:rsidR="000F3CA5" w:rsidRPr="00480716" w:rsidRDefault="000F3CA5" w:rsidP="000F3CA5">
      <w:pPr>
        <w:pStyle w:val="a3"/>
        <w:spacing w:before="0" w:beforeAutospacing="0" w:after="0" w:afterAutospacing="0" w:line="408" w:lineRule="atLeast"/>
        <w:ind w:firstLine="709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Давайте приступим к изготовлению настольного театра.</w:t>
      </w:r>
    </w:p>
    <w:p w:rsidR="000F3CA5" w:rsidRPr="00480716" w:rsidRDefault="000F3CA5" w:rsidP="000F3CA5">
      <w:pPr>
        <w:pStyle w:val="a3"/>
        <w:spacing w:before="0" w:beforeAutospacing="0" w:after="0" w:afterAutospacing="0" w:line="408" w:lineRule="atLeast"/>
        <w:ind w:firstLine="709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480716">
        <w:rPr>
          <w:rFonts w:asciiTheme="minorHAnsi" w:hAnsiTheme="minorHAnsi" w:cstheme="minorHAnsi"/>
          <w:sz w:val="32"/>
          <w:szCs w:val="32"/>
        </w:rPr>
        <w:t>Родители вместе с детьми,</w:t>
      </w:r>
      <w:r w:rsidR="00A06B49" w:rsidRPr="00480716">
        <w:rPr>
          <w:rFonts w:asciiTheme="minorHAnsi" w:hAnsiTheme="minorHAnsi" w:cstheme="minorHAnsi"/>
          <w:sz w:val="32"/>
          <w:szCs w:val="32"/>
        </w:rPr>
        <w:t xml:space="preserve"> изготавливают персонажей сказок</w:t>
      </w:r>
      <w:r w:rsidRPr="00480716">
        <w:rPr>
          <w:rFonts w:asciiTheme="minorHAnsi" w:hAnsiTheme="minorHAnsi" w:cstheme="minorHAnsi"/>
          <w:sz w:val="32"/>
          <w:szCs w:val="32"/>
        </w:rPr>
        <w:t>. (Звучит тихая, спокойная музыка).</w:t>
      </w:r>
    </w:p>
    <w:p w:rsidR="000F3CA5" w:rsidRPr="00480716" w:rsidRDefault="000F3CA5" w:rsidP="00CA41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40EB" w:rsidRPr="00480716" w:rsidRDefault="00A06B49" w:rsidP="003C12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 w:rsidRPr="00480716">
        <w:rPr>
          <w:rFonts w:asciiTheme="minorHAnsi" w:hAnsiTheme="minorHAnsi" w:cstheme="minorHAnsi"/>
          <w:color w:val="000000"/>
          <w:sz w:val="32"/>
          <w:szCs w:val="32"/>
          <w:u w:val="single"/>
        </w:rPr>
        <w:t>Итог:</w:t>
      </w:r>
    </w:p>
    <w:p w:rsidR="00A06B49" w:rsidRPr="00480716" w:rsidRDefault="00A06B49" w:rsidP="00CA41FE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color w:val="111111"/>
          <w:sz w:val="32"/>
          <w:szCs w:val="32"/>
          <w:lang w:eastAsia="ru-RU"/>
        </w:rPr>
        <w:t xml:space="preserve">Спасибо вам за участие в нашем мастер-классе. </w:t>
      </w:r>
    </w:p>
    <w:p w:rsidR="00A06B49" w:rsidRPr="00480716" w:rsidRDefault="00A06B49" w:rsidP="00CA41FE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480716">
        <w:rPr>
          <w:rFonts w:eastAsia="Times New Roman" w:cstheme="minorHAnsi"/>
          <w:color w:val="111111"/>
          <w:sz w:val="32"/>
          <w:szCs w:val="32"/>
          <w:lang w:eastAsia="ru-RU"/>
        </w:rPr>
        <w:t>Будьте эмоциональны, заражайте малышей своим радостным настроением, поощряйте их попытки к игре, взаимодействию с куклой, хвалите за инициативу. Играйте, пока у детей сохраняется интерес.</w:t>
      </w:r>
    </w:p>
    <w:p w:rsidR="00630BC4" w:rsidRPr="003C1209" w:rsidRDefault="00630BC4">
      <w:pPr>
        <w:rPr>
          <w:rFonts w:cstheme="minorHAnsi"/>
        </w:rPr>
      </w:pPr>
    </w:p>
    <w:sectPr w:rsidR="00630BC4" w:rsidRPr="003C1209" w:rsidSect="00312100">
      <w:pgSz w:w="11906" w:h="16838"/>
      <w:pgMar w:top="1134" w:right="850" w:bottom="1134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95A"/>
    <w:multiLevelType w:val="multilevel"/>
    <w:tmpl w:val="839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73828"/>
    <w:multiLevelType w:val="hybridMultilevel"/>
    <w:tmpl w:val="CC8C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32778C"/>
    <w:multiLevelType w:val="hybridMultilevel"/>
    <w:tmpl w:val="0958D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E1C30"/>
    <w:multiLevelType w:val="hybridMultilevel"/>
    <w:tmpl w:val="21E01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09"/>
    <w:rsid w:val="000F3CA5"/>
    <w:rsid w:val="00312100"/>
    <w:rsid w:val="00367E3E"/>
    <w:rsid w:val="003720A1"/>
    <w:rsid w:val="003C1209"/>
    <w:rsid w:val="00465803"/>
    <w:rsid w:val="00480716"/>
    <w:rsid w:val="00630BC4"/>
    <w:rsid w:val="00661CCE"/>
    <w:rsid w:val="006B01FC"/>
    <w:rsid w:val="008D40EB"/>
    <w:rsid w:val="00A06B49"/>
    <w:rsid w:val="00AC59A1"/>
    <w:rsid w:val="00CA41FE"/>
    <w:rsid w:val="00CC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2018-12-04T16:26:00Z</dcterms:created>
  <dcterms:modified xsi:type="dcterms:W3CDTF">2021-02-06T10:45:00Z</dcterms:modified>
</cp:coreProperties>
</file>