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3F3" w:rsidRDefault="006413F3" w:rsidP="006413F3">
      <w:pPr>
        <w:pStyle w:val="textbody"/>
        <w:shd w:val="clear" w:color="auto" w:fill="FFFFFF"/>
        <w:spacing w:before="0" w:beforeAutospacing="0" w:after="0" w:afterAutospacing="0"/>
        <w:jc w:val="center"/>
        <w:rPr>
          <w:rFonts w:ascii="Arial" w:hAnsi="Arial" w:cs="Arial"/>
          <w:b/>
          <w:bCs/>
          <w:color w:val="000000"/>
          <w:sz w:val="30"/>
          <w:szCs w:val="30"/>
        </w:rPr>
      </w:pPr>
    </w:p>
    <w:p w:rsidR="006413F3" w:rsidRDefault="006413F3" w:rsidP="006413F3">
      <w:pPr>
        <w:pStyle w:val="textbody"/>
        <w:shd w:val="clear" w:color="auto" w:fill="FFFFFF"/>
        <w:spacing w:before="0" w:beforeAutospacing="0" w:after="0" w:afterAutospacing="0"/>
        <w:jc w:val="center"/>
        <w:rPr>
          <w:rFonts w:ascii="Arial" w:hAnsi="Arial" w:cs="Arial"/>
          <w:b/>
          <w:bCs/>
          <w:color w:val="000000"/>
          <w:sz w:val="30"/>
          <w:szCs w:val="30"/>
        </w:rPr>
      </w:pPr>
    </w:p>
    <w:p w:rsidR="006413F3" w:rsidRDefault="006413F3" w:rsidP="006413F3">
      <w:pPr>
        <w:pStyle w:val="textbody"/>
        <w:shd w:val="clear" w:color="auto" w:fill="FFFFFF"/>
        <w:spacing w:before="0" w:beforeAutospacing="0" w:after="0" w:afterAutospacing="0"/>
        <w:jc w:val="center"/>
        <w:rPr>
          <w:rFonts w:ascii="Arial" w:hAnsi="Arial" w:cs="Arial"/>
          <w:b/>
          <w:bCs/>
          <w:color w:val="000000"/>
          <w:sz w:val="30"/>
          <w:szCs w:val="30"/>
        </w:rPr>
      </w:pPr>
    </w:p>
    <w:p w:rsidR="006413F3" w:rsidRDefault="006413F3" w:rsidP="006413F3">
      <w:pPr>
        <w:pStyle w:val="textbody"/>
        <w:shd w:val="clear" w:color="auto" w:fill="FFFFFF"/>
        <w:spacing w:before="0" w:beforeAutospacing="0" w:after="0" w:afterAutospacing="0"/>
        <w:jc w:val="center"/>
        <w:rPr>
          <w:rFonts w:ascii="Arial" w:hAnsi="Arial" w:cs="Arial"/>
          <w:b/>
          <w:bCs/>
          <w:color w:val="000000"/>
          <w:sz w:val="30"/>
          <w:szCs w:val="30"/>
        </w:rPr>
      </w:pPr>
    </w:p>
    <w:p w:rsidR="006413F3" w:rsidRDefault="006413F3" w:rsidP="006413F3">
      <w:pPr>
        <w:pStyle w:val="textbody"/>
        <w:shd w:val="clear" w:color="auto" w:fill="FFFFFF"/>
        <w:spacing w:before="0" w:beforeAutospacing="0" w:after="0" w:afterAutospacing="0"/>
        <w:jc w:val="center"/>
        <w:rPr>
          <w:rFonts w:ascii="Arial" w:hAnsi="Arial" w:cs="Arial"/>
          <w:color w:val="181818"/>
          <w:sz w:val="21"/>
          <w:szCs w:val="21"/>
        </w:rPr>
      </w:pPr>
      <w:r>
        <w:rPr>
          <w:rFonts w:ascii="Arial" w:hAnsi="Arial" w:cs="Arial"/>
          <w:b/>
          <w:bCs/>
          <w:color w:val="000000"/>
          <w:sz w:val="30"/>
          <w:szCs w:val="30"/>
        </w:rPr>
        <w:t>Консультация для воспитателей</w:t>
      </w:r>
    </w:p>
    <w:p w:rsidR="006413F3" w:rsidRDefault="006413F3" w:rsidP="006413F3">
      <w:pPr>
        <w:pStyle w:val="textbody"/>
        <w:shd w:val="clear" w:color="auto" w:fill="FFFFFF"/>
        <w:spacing w:before="0" w:beforeAutospacing="0" w:after="0" w:afterAutospacing="0"/>
        <w:jc w:val="center"/>
        <w:rPr>
          <w:rFonts w:ascii="Arial" w:hAnsi="Arial" w:cs="Arial"/>
          <w:b/>
          <w:bCs/>
          <w:color w:val="000000"/>
          <w:sz w:val="30"/>
          <w:szCs w:val="30"/>
        </w:rPr>
      </w:pPr>
    </w:p>
    <w:p w:rsidR="006413F3" w:rsidRDefault="006413F3" w:rsidP="006413F3">
      <w:pPr>
        <w:pStyle w:val="textbody"/>
        <w:shd w:val="clear" w:color="auto" w:fill="FFFFFF"/>
        <w:spacing w:before="0" w:beforeAutospacing="0" w:after="0" w:afterAutospacing="0"/>
        <w:jc w:val="center"/>
        <w:rPr>
          <w:rFonts w:ascii="Arial" w:hAnsi="Arial" w:cs="Arial"/>
          <w:color w:val="181818"/>
          <w:sz w:val="21"/>
          <w:szCs w:val="21"/>
        </w:rPr>
      </w:pPr>
      <w:r>
        <w:rPr>
          <w:rFonts w:ascii="Arial" w:hAnsi="Arial" w:cs="Arial"/>
          <w:b/>
          <w:bCs/>
          <w:color w:val="000000"/>
          <w:sz w:val="30"/>
          <w:szCs w:val="30"/>
        </w:rPr>
        <w:t>«Эмоциональное развитие ребенка»</w:t>
      </w:r>
    </w:p>
    <w:p w:rsidR="006413F3" w:rsidRDefault="006413F3" w:rsidP="006413F3">
      <w:pPr>
        <w:pStyle w:val="textbody"/>
        <w:shd w:val="clear" w:color="auto" w:fill="FFFFFF"/>
        <w:spacing w:before="0" w:beforeAutospacing="0" w:after="0" w:afterAutospacing="0"/>
        <w:jc w:val="right"/>
        <w:rPr>
          <w:rFonts w:ascii="Arial" w:hAnsi="Arial" w:cs="Arial"/>
          <w:color w:val="181818"/>
          <w:sz w:val="21"/>
          <w:szCs w:val="21"/>
        </w:rPr>
      </w:pPr>
      <w:r>
        <w:rPr>
          <w:rFonts w:ascii="Arial" w:hAnsi="Arial" w:cs="Arial"/>
          <w:color w:val="181818"/>
          <w:sz w:val="30"/>
          <w:szCs w:val="30"/>
        </w:rPr>
        <w:t> </w:t>
      </w:r>
    </w:p>
    <w:p w:rsidR="006413F3" w:rsidRDefault="006413F3" w:rsidP="006413F3">
      <w:pPr>
        <w:pStyle w:val="textbody"/>
        <w:shd w:val="clear" w:color="auto" w:fill="FFFFFF"/>
        <w:spacing w:before="0" w:beforeAutospacing="0" w:after="0" w:afterAutospacing="0"/>
        <w:rPr>
          <w:rFonts w:ascii="Arial" w:hAnsi="Arial" w:cs="Arial"/>
          <w:color w:val="181818"/>
          <w:sz w:val="21"/>
          <w:szCs w:val="21"/>
        </w:rPr>
      </w:pPr>
      <w:r>
        <w:rPr>
          <w:rFonts w:ascii="Arial" w:hAnsi="Arial" w:cs="Arial"/>
          <w:color w:val="000000"/>
          <w:sz w:val="30"/>
          <w:szCs w:val="30"/>
        </w:rPr>
        <w:t xml:space="preserve">Воспитатель: </w:t>
      </w:r>
      <w:proofErr w:type="spellStart"/>
      <w:r>
        <w:rPr>
          <w:rFonts w:ascii="Arial" w:hAnsi="Arial" w:cs="Arial"/>
          <w:color w:val="000000"/>
          <w:sz w:val="30"/>
          <w:szCs w:val="30"/>
        </w:rPr>
        <w:t>ТимонинаК</w:t>
      </w:r>
      <w:proofErr w:type="gramStart"/>
      <w:r>
        <w:rPr>
          <w:rFonts w:ascii="Arial" w:hAnsi="Arial" w:cs="Arial"/>
          <w:color w:val="000000"/>
          <w:sz w:val="30"/>
          <w:szCs w:val="30"/>
        </w:rPr>
        <w:t>.А</w:t>
      </w:r>
      <w:proofErr w:type="spellEnd"/>
      <w:proofErr w:type="gramEnd"/>
      <w:r>
        <w:rPr>
          <w:rFonts w:ascii="Arial" w:hAnsi="Arial" w:cs="Arial"/>
          <w:color w:val="000000"/>
          <w:sz w:val="30"/>
          <w:szCs w:val="30"/>
        </w:rPr>
        <w:t xml:space="preserve"> </w:t>
      </w:r>
      <w:r>
        <w:rPr>
          <w:rFonts w:ascii="Arial" w:hAnsi="Arial" w:cs="Arial"/>
          <w:color w:val="000000"/>
          <w:sz w:val="30"/>
          <w:szCs w:val="30"/>
        </w:rPr>
        <w:t>                                                                    </w:t>
      </w:r>
    </w:p>
    <w:p w:rsidR="006413F3" w:rsidRPr="006413F3" w:rsidRDefault="006413F3" w:rsidP="006413F3">
      <w:pPr>
        <w:pStyle w:val="textbody"/>
        <w:shd w:val="clear" w:color="auto" w:fill="FFFFFF"/>
        <w:spacing w:before="0" w:beforeAutospacing="0" w:after="0" w:afterAutospacing="0"/>
        <w:jc w:val="right"/>
        <w:rPr>
          <w:rFonts w:ascii="Arial" w:hAnsi="Arial" w:cs="Arial"/>
          <w:color w:val="181818"/>
          <w:sz w:val="21"/>
          <w:szCs w:val="21"/>
        </w:rPr>
      </w:pPr>
      <w:r>
        <w:rPr>
          <w:rFonts w:ascii="Arial" w:hAnsi="Arial" w:cs="Arial"/>
          <w:color w:val="181818"/>
          <w:sz w:val="30"/>
          <w:szCs w:val="30"/>
        </w:rPr>
        <w:t> </w:t>
      </w:r>
      <w:bookmarkStart w:id="0" w:name="_GoBack"/>
      <w:bookmarkEnd w:id="0"/>
      <w:r w:rsidRPr="006413F3">
        <w:rPr>
          <w:rFonts w:ascii="Arial" w:hAnsi="Arial" w:cs="Arial"/>
          <w:color w:val="000000"/>
        </w:rPr>
        <w:t>Эмоциональная сфера является важной составляющей в развитии дошкольников и младших школьников, так как никакое общение, взаимодействие не будет эффективным, если его участники не способны, во-первых, "читать" эмоциональное состояние другого, а во-вторых, управлять своими эмоциями. Понимание своих эмоций и чувств также является важным моментом в становлении личности растущего человека.</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При всей кажущейся простоте, распознавание и передача эмоций - достаточно сложный процесс, требующий от ребенка определенных знаний и определенного уровня развития.</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Дети старшего дошкольного возраста в целом способны правильно воспринимать эмоциональное состояние человека (по результатам исследований психологов, 95 процентов опрошенных детей пяти - семи лет в целом правильно определяют эмоции других людей). При этом дети достаточно легко отличают радость, восхищение, веселье и затрудняются в распознавании грусти (эту эмоцию правильно назвала половина опрошенных дошкольников), испуга (всего 7 процентов детей дали правильные ответы), удивления (лишь 6 процентов).</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proofErr w:type="gramStart"/>
      <w:r w:rsidRPr="006413F3">
        <w:rPr>
          <w:rFonts w:ascii="Arial" w:hAnsi="Arial" w:cs="Arial"/>
          <w:color w:val="000000"/>
        </w:rPr>
        <w:t>Дети</w:t>
      </w:r>
      <w:proofErr w:type="gramEnd"/>
      <w:r w:rsidRPr="006413F3">
        <w:rPr>
          <w:rFonts w:ascii="Arial" w:hAnsi="Arial" w:cs="Arial"/>
          <w:color w:val="000000"/>
        </w:rPr>
        <w:t xml:space="preserve"> прежде всего обращают внимание на выражение лица, не придавая значения пантомимике - позе и жестам.</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Источником переживаний малыша оказывается все, к чему он прикасается, все, что имеет для него интерес и значение. Во взаимоотношениях с другими людьми - взрослыми (сначала близкими) и детьми - ребенок остро чувствует и ласку, и несправедливость, добром отвечает на добро и гневом - на обиду. В сказки он вживается как в реально происходящее. Герои, попавшие в беду, принимаются малышом близко к сердцу, и сочувствие им заставляет его порой вмешиваться в то, что он видит, например, на сцене театра. Мир природы ребенок не склонен до поры отделять четкой границей от мира людей: он жалеет сломанный цветок и сердится на дождь, из-за которого не пускают гулять.</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 xml:space="preserve">На протяжении дошкольного детства происходит "воспитание чувств" - они со временем становятся и более глубокими, и более устойчивыми, и более разумными, да и вовне изливаются не с такой легкостью. Но любой, кто наблюдал дошкольников, согласится, </w:t>
      </w:r>
      <w:proofErr w:type="gramStart"/>
      <w:r w:rsidRPr="006413F3">
        <w:rPr>
          <w:rFonts w:ascii="Arial" w:hAnsi="Arial" w:cs="Arial"/>
          <w:color w:val="000000"/>
        </w:rPr>
        <w:t>что</w:t>
      </w:r>
      <w:proofErr w:type="gramEnd"/>
      <w:r w:rsidRPr="006413F3">
        <w:rPr>
          <w:rFonts w:ascii="Arial" w:hAnsi="Arial" w:cs="Arial"/>
          <w:color w:val="000000"/>
        </w:rPr>
        <w:t xml:space="preserve"> тем не менее именно чувства придают их поведению особую окраску и выразительность. Искренность, отзывчивость и непосредственность малыша - бесспорный психологический факт.</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lastRenderedPageBreak/>
        <w:t xml:space="preserve">Ребенок познает </w:t>
      </w:r>
      <w:proofErr w:type="gramStart"/>
      <w:r w:rsidRPr="006413F3">
        <w:rPr>
          <w:rFonts w:ascii="Arial" w:hAnsi="Arial" w:cs="Arial"/>
          <w:color w:val="000000"/>
        </w:rPr>
        <w:t>мир</w:t>
      </w:r>
      <w:proofErr w:type="gramEnd"/>
      <w:r w:rsidRPr="006413F3">
        <w:rPr>
          <w:rFonts w:ascii="Arial" w:hAnsi="Arial" w:cs="Arial"/>
          <w:color w:val="000000"/>
        </w:rPr>
        <w:t xml:space="preserve"> прежде всего в образах, наглядно, конкретно. Образы эти чрезвычайно ярки. Многие свойства вещей, которые нам, взрослым, давно стали привычными, на малышей производят неожиданное, неизгладимое впечатление. Краски, звуки, формы наполняют детское сознание гораздо "плотнее", чем наше.</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 xml:space="preserve">Постигая что-то неизвестное для себя, малыш пытается опираться </w:t>
      </w:r>
      <w:proofErr w:type="gramStart"/>
      <w:r w:rsidRPr="006413F3">
        <w:rPr>
          <w:rFonts w:ascii="Arial" w:hAnsi="Arial" w:cs="Arial"/>
          <w:color w:val="000000"/>
        </w:rPr>
        <w:t>на те</w:t>
      </w:r>
      <w:proofErr w:type="gramEnd"/>
      <w:r w:rsidRPr="006413F3">
        <w:rPr>
          <w:rFonts w:ascii="Arial" w:hAnsi="Arial" w:cs="Arial"/>
          <w:color w:val="000000"/>
        </w:rPr>
        <w:t xml:space="preserve"> образы, которые у него уже сложились. Отвлеченные словесные рассуждения взрослых ребенок понимает с большим трудом, а то и не понимает совсем. Но если те же знания выразить наглядно, он усвоит их легко.</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 xml:space="preserve">В играх дошкольников предметы претерпевают удивительные превращения, и сам </w:t>
      </w:r>
      <w:proofErr w:type="gramStart"/>
      <w:r w:rsidRPr="006413F3">
        <w:rPr>
          <w:rFonts w:ascii="Arial" w:hAnsi="Arial" w:cs="Arial"/>
          <w:color w:val="000000"/>
        </w:rPr>
        <w:t>малыш</w:t>
      </w:r>
      <w:proofErr w:type="gramEnd"/>
      <w:r w:rsidRPr="006413F3">
        <w:rPr>
          <w:rFonts w:ascii="Arial" w:hAnsi="Arial" w:cs="Arial"/>
          <w:color w:val="000000"/>
        </w:rPr>
        <w:t xml:space="preserve"> будто по мановению волшебной палочки превращается в "капитана", "космонавта", "доктора". Постепенно становятся возможными игры, которые целиком происходят в воображении ребенка.</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Шестилетний мальчик расставляет вокруг себя игрушки, ложится и тихо лежит целый час. Мать спрашивает: "Что ты делаешь? Ты заболел?" - "Нет, я играю". - "Как же ты играешь?'" - "Я на них смотрю и думаю, что с ними происходит".</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Непосредственность поведения, живая игра чувств, яркость образов - составляют ли они силу или, напротив, слабость дошкольника? Любой однозначный ответ на этот вопрос, пусть и подкрепленный вескими доводами, привел бы нас к неправильным выводам.</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Чувства малыша менее осознанны, чем чувства взрослого. Они вспыхивают быстро и ярко и столь же быстро могут гаснуть. Переход от одного состояния к другому часто молниеносен: бурное веселье, а через минуту - слезы. Управлять своими переживаниями ребенок не умеет, почти всегда он оказывается в плену у чувства, которое его охватило. Не умеет он таиться, как взрослый человек, - у малыша все на виду. Пятилетняя девочка спрашивает отца: "Когда ты что-нибудь теряешь, ну, галстук, книгу, ты плачешь?'" - "Нет, - отвечает отец, - я ищу и стараюсь найти". - "А я плачу". - "Разве это помогает найти?'" - "Нет, но слезы сами выскакивают".</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Наиболее сильный и важный источник переживаний ребенка - его взаимоотношения с другими людьми, взрослыми и детьми. Когда окружающие ласково относятся к ребенку, признают его права, проявляют к нему внимание, он испытывает эмоциональное благополучие - чувство уверенности, защищенности. Обычно в этих условиях у ребенка преобладает бодрое, жизнерадостное настроение. Эмоциональное благополучие способствует нормальному развитию личности ребенка, выработке у него положительных качеств, доброжелательного отношения к другим людям.</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Поведение окружающих по отношению к ребенку постоянно вызывает у него разнообразные чувства: радость, гордость, обиду и т. д. Ребенок, с одной стороны, остро переживает ласку, похвалу, с другой - причиненное ему огорчение, проявленную к нему несправедливость.</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Дошкольники испытывают чувство любви, нежности к близким людям, прежде всего к родителям, братьям, сестрам, часто проявляют по отношению к ним заботу, сочувствие.</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lastRenderedPageBreak/>
        <w:t>Вместе с тем, когда другой ребенок (даже любимый им брат, сестра) пользуется, как кажется дошкольнику, большим вниманием, он испытывает чувство ревности.</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Чувства, возникающие у ребенка по отношению к другим людям, переносятся им и на персонажей художественных произведений - сказок, рассказов; он сочувствует несчастью Красной Шапочки немногим меньше, чем реальному несчастью. Он может вновь и вновь слушать одну и ту же историю, но его чувства к персонажам от этого не ослабевают, а становятся даже сильнее: ребенок вживается в сказку, начинает воспринимать ее персонажей как знакомых и близких. Он идентифицируется с любимыми персонажами, сочувствует тем, кто попал в беду.</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Особое сочувствие ребенка вызывают положительные герои, но он может пожалеть и злодея, если тому приходится уж очень плохо. Чаще, однако, дети возмущаются поступками отрицательных персонажей, стремятся защитить от них любимого героя.</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Чувства, испытываемые ребенком при слушании сказок, превращают его из пассивного слушателя в активного участника событий. Ужасаясь предстоящим событиям, он в испуге начинает требовать, чтобы закрыли книгу и не читали ее дальше, или сам придумывает более приемлемый, с его точки зрения, вариант той части, которая его пугает. При этом нередко ребенок берет на себя роль героя.</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"Эмоциональное благополучие обеспечивает высокую самооценку, сформированный самоконтроль, ориентацию на успех в достижении целей, эмоциональный комфорт в семье и вне семьи. Именно эмоциональное благополучие является наиболее емким понятием для определения успешности развития ребенка. Оно зависит не от культурных и индивидуальных особенностей ребенка, а только от оптимальности системы "мать - дитя"".</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Взаимоотношения с другими людьми, их поступки - важнейший, но, конечно, не единственный источник чувств дошкольника. Радость, нежность, сочувствие, удивление, гнев и другие переживания могут возникать у него по отношению к животным, растениям, игрушкам, предметам и явлениям природы. Знакомясь с человеческими действиями и переживаниями, дошкольник склонен приписывать их и предметам. Он сочувствует сломанному стульчику, гневается на ударивший его (ребенка) камень.</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Особое место среди детских чувств занимает бурное переживание страха. Зарождение страха происходит чаще всего вследствие неправильного воспитания и неразумного поведения взрослых. Типичными являются случаи, когда взрослые приходят в отчаяние по малейшему поводу. По их мнению, ребенку постоянно грозит опасность. Такое поведение взрослых приводит ребенка в состояние напряжения, тревоги и страха.</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Чувство страха иногда возникает и без воздействия взрослых. При встрече ребенка с необычным, новым у него, кроме удивления и любопытства, может возникнуть острое тревожное состояние. Одной из причин, вызывающих страх, бывает необычное изменение знакомого лица (когда, например, лицо закрывается вуалеткой, на голову надевается капюшон и т. д.).</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lastRenderedPageBreak/>
        <w:t>От этих форм страха принципиально отличается страх за других, когда самому ребенку ничто не угрожает, но он переживает страх за тех, кого любит. Такого рода страх есть особая форма сочувствия, и его появление у ребенка свидетельствует о развивающейся способности к сопереживанию.</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 xml:space="preserve">На протяжении дошкольного детства чувства ребенка приобретают </w:t>
      </w:r>
      <w:proofErr w:type="gramStart"/>
      <w:r w:rsidRPr="006413F3">
        <w:rPr>
          <w:rFonts w:ascii="Arial" w:hAnsi="Arial" w:cs="Arial"/>
          <w:color w:val="000000"/>
        </w:rPr>
        <w:t>значительно большую</w:t>
      </w:r>
      <w:proofErr w:type="gramEnd"/>
      <w:r w:rsidRPr="006413F3">
        <w:rPr>
          <w:rFonts w:ascii="Arial" w:hAnsi="Arial" w:cs="Arial"/>
          <w:color w:val="000000"/>
        </w:rPr>
        <w:t xml:space="preserve"> глубину и устойчивость. У старших дошкольников уже можно наблюдать проявления подлинной заботы о близких людях, поступки, которые направлены на то, чтобы оградить их от беспокойства, огорчения.</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Типичной для ребенка старшего дошкольного возраста становится длительная привязанность к сверстнику, хотя сохраняется и большое количество случаев попеременной дружбы. При завязывании дружбы между детьми основное значение теперь приобретает не внешняя ситуация, а их симпатии друг к другу, положительное отношение к тем или иным качествам сверстника, его знаниям и умениям ("Вова знает много игр"; "С ним весело"; "Она добрая").</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Одно из главных направлений развития чу</w:t>
      </w:r>
      <w:proofErr w:type="gramStart"/>
      <w:r w:rsidRPr="006413F3">
        <w:rPr>
          <w:rFonts w:ascii="Arial" w:hAnsi="Arial" w:cs="Arial"/>
          <w:color w:val="000000"/>
        </w:rPr>
        <w:t>вств в д</w:t>
      </w:r>
      <w:proofErr w:type="gramEnd"/>
      <w:r w:rsidRPr="006413F3">
        <w:rPr>
          <w:rFonts w:ascii="Arial" w:hAnsi="Arial" w:cs="Arial"/>
          <w:color w:val="000000"/>
        </w:rPr>
        <w:t>ошкольном детстве - увеличение их "разумности", связанное с умственным развитием ребенка. Ребенок только начинает познавать окружающий мир, знакомиться с последствиями своих поступков, разбираться в том, что такое хорошо и что такое плохо.</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Развитие "разумности" чувств охватывает не только чувства, относящиеся к людям, предметам, событиям, но и чувства, связанные с собственным поведением ребенка.</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Старшие дошкольники обнаруживают чувство комического в гораздо более сложных ситуациях, отмечая несоответствия в поведении людей, недостатки в их знаниях. Они смеются над глупостью волка, одураченного хитрой лисой, над наивным Незнайкой, Мастером-</w:t>
      </w:r>
      <w:proofErr w:type="spellStart"/>
      <w:r w:rsidRPr="006413F3">
        <w:rPr>
          <w:rFonts w:ascii="Arial" w:hAnsi="Arial" w:cs="Arial"/>
          <w:color w:val="000000"/>
        </w:rPr>
        <w:t>ломастером</w:t>
      </w:r>
      <w:proofErr w:type="spellEnd"/>
      <w:r w:rsidRPr="006413F3">
        <w:rPr>
          <w:rFonts w:ascii="Arial" w:hAnsi="Arial" w:cs="Arial"/>
          <w:color w:val="000000"/>
        </w:rPr>
        <w:t xml:space="preserve"> и т. п. В шутках детей появляется скрытый смысл, попытки "поймать" собеседника на ответе, несоответствующем действительности. Так, шестилетний Андрюша спрашивает маму: "Мама, ложка потонет?" - "Конечно". - "А деревянная?"</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proofErr w:type="gramStart"/>
      <w:r w:rsidRPr="006413F3">
        <w:rPr>
          <w:rFonts w:ascii="Arial" w:hAnsi="Arial" w:cs="Arial"/>
          <w:color w:val="000000"/>
        </w:rPr>
        <w:t>Аналогичный путь развития проходит в дошкольном детстве и чувство прекрасного, вызываемое у ребенка предметами, явлениями природы, произведениями искусства.</w:t>
      </w:r>
      <w:proofErr w:type="gramEnd"/>
      <w:r w:rsidRPr="006413F3">
        <w:rPr>
          <w:rFonts w:ascii="Arial" w:hAnsi="Arial" w:cs="Arial"/>
          <w:color w:val="000000"/>
        </w:rPr>
        <w:t xml:space="preserve"> Для </w:t>
      </w:r>
      <w:proofErr w:type="gramStart"/>
      <w:r w:rsidRPr="006413F3">
        <w:rPr>
          <w:rFonts w:ascii="Arial" w:hAnsi="Arial" w:cs="Arial"/>
          <w:color w:val="000000"/>
        </w:rPr>
        <w:t>трех-четырехлетнего</w:t>
      </w:r>
      <w:proofErr w:type="gramEnd"/>
      <w:r w:rsidRPr="006413F3">
        <w:rPr>
          <w:rFonts w:ascii="Arial" w:hAnsi="Arial" w:cs="Arial"/>
          <w:color w:val="000000"/>
        </w:rPr>
        <w:t xml:space="preserve"> дошкольника красивое - это яркая, блестящая игрушка, нарядный костюмчик. К старшему дошкольному возрасту ребенок начинает улавливать красоту в ритмичности, гармонии красок и линий, в развитии музыкальной мелодии, в пластичности танца. Сильные переживания вызывает у старшего дошкольника красота природных явлений. Чем лучше ребенок ориентируется в окружающем, тем более разнообразными и сложными становятся причины, порождающие у него чувство прекрасного.</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 xml:space="preserve">Существенно изменяются в дошкольном детстве и внешние проявления чувств ребенка. Во-первых, ребенок постепенно овладевает умением до известной степени сдерживать бурные, резкие выражения чувств. В отличие от трехлетнего, </w:t>
      </w:r>
      <w:proofErr w:type="gramStart"/>
      <w:r w:rsidRPr="006413F3">
        <w:rPr>
          <w:rFonts w:ascii="Arial" w:hAnsi="Arial" w:cs="Arial"/>
          <w:color w:val="000000"/>
        </w:rPr>
        <w:t>пяти-шестилетний</w:t>
      </w:r>
      <w:proofErr w:type="gramEnd"/>
      <w:r w:rsidRPr="006413F3">
        <w:rPr>
          <w:rFonts w:ascii="Arial" w:hAnsi="Arial" w:cs="Arial"/>
          <w:color w:val="000000"/>
        </w:rPr>
        <w:t xml:space="preserve"> дошкольник может сдержать слезы, скрыть страх и т. п. Во-вторых, он усваивает язык чувств - принятые в обществе формы выражения тончайших оттенков переживаний при помощи взглядов, мимики, жестов, поз, движений, интонаций голоса.</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lastRenderedPageBreak/>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Хотя наиболее резкие проявления чувств (плач, смех, крик) связаны с работой врожденных механизмов мозга, они только в младенчестве имеют непроизвольный характер. В дальнейшем ребенок научается ими управлять и не только подавлять в случае надобности, но и сознательно употреблять, информируя окружающих о своих переживаниях, воздействуя на них. Что же касается всего богатства средств выражения чувств, то они имеют общественное происхождение, и ребенок овладевает ими путем подражания.</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 xml:space="preserve">Есть и еще одна, пожалуй, наиболее важная особенность эмоционального развития </w:t>
      </w:r>
      <w:proofErr w:type="gramStart"/>
      <w:r w:rsidRPr="006413F3">
        <w:rPr>
          <w:rFonts w:ascii="Arial" w:hAnsi="Arial" w:cs="Arial"/>
          <w:color w:val="000000"/>
        </w:rPr>
        <w:t>пяти-семилетнего</w:t>
      </w:r>
      <w:proofErr w:type="gramEnd"/>
      <w:r w:rsidRPr="006413F3">
        <w:rPr>
          <w:rFonts w:ascii="Arial" w:hAnsi="Arial" w:cs="Arial"/>
          <w:color w:val="000000"/>
        </w:rPr>
        <w:t xml:space="preserve"> ребенка: все его эмоциональные проявления становятся четким отражением поступков, которые в свою очередь имеют четкую выраженную мотивацию. Существовала, да и сейчас существует старая и исключительно правильная формула криминалистики: "ищи кому выгодно". Перефразируя это выражение, справедливым будет говорить в отношении ребенка: меняется настроение - ищи почему. Все эмоциональные проявления ребенка именно в этом возрасте становятся четко и обоснованно мотивированными.</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Мотивы поведения ребенка существенно изменяются на протяжении дошкольного возраста. Один и тот же поступок, совершенный детьми разного возраста, часто имеет совершенно разные побудительные причины. Трехлетний малыш бросает курам крошки, чтобы посмотреть, как они сбегаются и клюют, а шестилетний мальчик - чтобы помочь матери по хозяйству. И в том, и в другом случае - это эмоционально окрашенный поступок, однако эмоциональный ответ ребенка на оценку его поступка взрослым будет разным. В случае запрета взрослым трехлетний малыш просто огорчится - его оторвали от интересного занятия, шестилетний обидится - его неправильно поняли.</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 xml:space="preserve">Можно выделить несколько видов мотивов, типичных для дошкольного возраста в целом, оказывающих наибольшее влияние на эмоциональную окраску поведения детей. </w:t>
      </w:r>
      <w:proofErr w:type="gramStart"/>
      <w:r w:rsidRPr="006413F3">
        <w:rPr>
          <w:rFonts w:ascii="Arial" w:hAnsi="Arial" w:cs="Arial"/>
          <w:color w:val="000000"/>
        </w:rPr>
        <w:t>Это</w:t>
      </w:r>
      <w:proofErr w:type="gramEnd"/>
      <w:r w:rsidRPr="006413F3">
        <w:rPr>
          <w:rFonts w:ascii="Arial" w:hAnsi="Arial" w:cs="Arial"/>
          <w:color w:val="000000"/>
        </w:rPr>
        <w:t xml:space="preserve"> прежде всего мотивы, связанные с интересом детей к миру взрослых, с их стремлением действовать как взрослые.</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Другая группа мотивов, постоянно проявляющихся в поведении детей, - мотивы игровые, связанные с интересом к самому процессу игры. Эти мотивы появляются в ходе овладения игровой деятельностью и переплетаются в ней со стремлением действовать как взрослый.</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Большое значение в поведении ребенка-дошкольника имеют мотивы установления и сохранения положительных взаимоотношений с взрослыми и другими детьми. В отличие от трехлетнего ребенка, который может провоцировать (сознательно!) конфликтную ситуацию, просто чтобы, так сказать, посмотреть на результат (для него это тоже своего рода эксперимент!), ребенок возраста пяти - семи лет будет, не имея серьезной на то причины, любым образом конфликтных ситуаций избегать.</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Хорошее отношение со стороны окружающих необходимо ребенку. Более того, малышу важно не только понимать, чувствовать, что к нему хорошо относятся, но и слышать об этом, и связывать это хорошее отношение именно с собой как с личностью, а не только с позитивной оценкой поступка.</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lastRenderedPageBreak/>
        <w:t xml:space="preserve">Стремление к положительным взаимоотношениям с взрослыми заставляет ребенка считаться с их мнением и оценками, выполнять устанавливаемые ими правила поведения. По мере развития контактов со сверстниками для ребенка становится все более важным их отношение к нему. Особенно стараются завоевать симпатию тех сверстников, которые им нравятся и которые пользуются популярностью в группе. Мы уже выше немного затрагивали тему симпатий-антипатий, теперь же можем добавить, что ребенок в большинстве случаев, и в этом его огромное преимущество перед нами, взрослыми, достаточно </w:t>
      </w:r>
      <w:proofErr w:type="gramStart"/>
      <w:r w:rsidRPr="006413F3">
        <w:rPr>
          <w:rFonts w:ascii="Arial" w:hAnsi="Arial" w:cs="Arial"/>
          <w:color w:val="000000"/>
        </w:rPr>
        <w:t>прямо</w:t>
      </w:r>
      <w:proofErr w:type="gramEnd"/>
      <w:r w:rsidRPr="006413F3">
        <w:rPr>
          <w:rFonts w:ascii="Arial" w:hAnsi="Arial" w:cs="Arial"/>
          <w:color w:val="000000"/>
        </w:rPr>
        <w:t xml:space="preserve"> и открыто выражает свое отношение к другому, в этом отношении дети удивительно честны и искренни.</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В дошкольном детстве развиваются мотивы самолюбия, самоутверждения. И они, конечно, тоже теснейшим образом связаны с эмоциями. Исходный пункт этих мотивов - возникающее на рубеже раннего детства и дошкольного возраста отделение себя от других людей, отношение к взрослому как к образцу поведения. Ребенок начинает претендовать на то, чтобы его уважали и слушались другие, обращали на него внимание, исполняли его желания. Одно из проявлений стремления к самоутверждению - притязания детей на исполнение главных ролей в играх. Стремление к самоутверждению при известных условиях может приводить к отрицательным проявлениям в форме капризов и упрямств.</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В период дошкольного детства происходит формирование новых видов мотивов, связанных с усложнением деятельности детей. К ним относятся познавательные и соревновательные мотивы. К концу дошкольного возраста преобладающим у детей становится вопрос "Почему?", и это один из самых эмоционально окрашенных вопросов, который является к тому же источником-акцептором эмоционального отношения к миру. Нередко дети не только спрашивают, но и пытаются сами найти ответ, использовать свой маленький опыт для объяснения непонятного, а порой и провести эксперимент. Постепенно под влиянием взрослых ребенок начинает все больше интересоваться окружающим, стремиться к тому, чтобы узнать что-то новое. К старшему дошкольному возрасту интерес к знаниям становится самостоятельным мотивом действия ребенка, начинает направлять его поведение. Старшие дошкольники вносят соревновательные мотивы и в такие виды деятельности, которые сами по себе соревнования не включают. Дети постоянно сравнивают свои успехи, любят прихвастнуть, остро переживают неудачи.</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 xml:space="preserve">Особое значение в развитии мотивов поведения имеют нравственные мотивы, выражающие отношение ребенка к другим людям. Эти мотивы изменяются и развиваются на протяжении дошкольного детства в связи с усвоением и осознанием нравственных норм и правил поведения, пониманием значения своих поступков для других людей. В старшем дошкольном возрасте нравственное поведение детей начинает распространяться на широкий круг людей. </w:t>
      </w:r>
      <w:proofErr w:type="gramStart"/>
      <w:r w:rsidRPr="006413F3">
        <w:rPr>
          <w:rFonts w:ascii="Arial" w:hAnsi="Arial" w:cs="Arial"/>
          <w:color w:val="000000"/>
        </w:rPr>
        <w:t>Это связано с осознанием детьми нравственных норм и правил, пониманием их общеобязательности, их действительного значения (например, утверждение:</w:t>
      </w:r>
      <w:proofErr w:type="gramEnd"/>
      <w:r w:rsidRPr="006413F3">
        <w:rPr>
          <w:rFonts w:ascii="Arial" w:hAnsi="Arial" w:cs="Arial"/>
          <w:color w:val="000000"/>
        </w:rPr>
        <w:t xml:space="preserve"> </w:t>
      </w:r>
      <w:proofErr w:type="gramStart"/>
      <w:r w:rsidRPr="006413F3">
        <w:rPr>
          <w:rFonts w:ascii="Arial" w:hAnsi="Arial" w:cs="Arial"/>
          <w:color w:val="000000"/>
        </w:rPr>
        <w:t>"Драться с товарищами нельзя, потому что стыдно обижать их").</w:t>
      </w:r>
      <w:proofErr w:type="gramEnd"/>
      <w:r w:rsidRPr="006413F3">
        <w:rPr>
          <w:rFonts w:ascii="Arial" w:hAnsi="Arial" w:cs="Arial"/>
          <w:color w:val="000000"/>
        </w:rPr>
        <w:t xml:space="preserve"> К концу дошкольного детства ребенок понимает значение выполнения нравственных </w:t>
      </w:r>
      <w:proofErr w:type="gramStart"/>
      <w:r w:rsidRPr="006413F3">
        <w:rPr>
          <w:rFonts w:ascii="Arial" w:hAnsi="Arial" w:cs="Arial"/>
          <w:color w:val="000000"/>
        </w:rPr>
        <w:t>норм</w:t>
      </w:r>
      <w:proofErr w:type="gramEnd"/>
      <w:r w:rsidRPr="006413F3">
        <w:rPr>
          <w:rFonts w:ascii="Arial" w:hAnsi="Arial" w:cs="Arial"/>
          <w:color w:val="000000"/>
        </w:rPr>
        <w:t xml:space="preserve"> как в собственном поведении, так и в поступках литературных персонажей.</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 xml:space="preserve">Среди нравственных мотивов поведения все большее место начинают занимать общественные мотивы - желание сделать что-то для других людей, принести им пользу. Уже многие младшие дошкольники могут выполнить несложное задание </w:t>
      </w:r>
      <w:r w:rsidRPr="006413F3">
        <w:rPr>
          <w:rFonts w:ascii="Arial" w:hAnsi="Arial" w:cs="Arial"/>
          <w:color w:val="000000"/>
        </w:rPr>
        <w:lastRenderedPageBreak/>
        <w:t>ради того, чтобы доставить удовольствие другим людям: под руководством воспитателя изготовить флажок в подарок малышам или салфеточку в подарок маме. Для этого нужно, чтобы дети хорошо представляли себе людей, для которых они делают вещь, испытывали к ним симпатию, сочувствие. Так, чтобы младшие дошкольники довели до конца работу над флажками, воспитатель должен в яркой, образной форме рассказать им о маленьких детях, воспитывающихся в яслях, об их беспомощности, о том удовольствии, которое им может доставить флажок.</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proofErr w:type="gramStart"/>
      <w:r w:rsidRPr="006413F3">
        <w:rPr>
          <w:rFonts w:ascii="Arial" w:hAnsi="Arial" w:cs="Arial"/>
          <w:color w:val="000000"/>
        </w:rPr>
        <w:t>По собственной инициативе выполнять работу для других дети начинают значительно позднее, когда уже понимают, что их поступки могут приносить пользу окружающим (старшие дошкольники говорят:</w:t>
      </w:r>
      <w:proofErr w:type="gramEnd"/>
      <w:r w:rsidRPr="006413F3">
        <w:rPr>
          <w:rFonts w:ascii="Arial" w:hAnsi="Arial" w:cs="Arial"/>
          <w:color w:val="000000"/>
        </w:rPr>
        <w:t xml:space="preserve"> </w:t>
      </w:r>
      <w:proofErr w:type="gramStart"/>
      <w:r w:rsidRPr="006413F3">
        <w:rPr>
          <w:rFonts w:ascii="Arial" w:hAnsi="Arial" w:cs="Arial"/>
          <w:color w:val="000000"/>
        </w:rPr>
        <w:t>"Помогаю, потому что бабушке и маме трудно одним", "Я люблю маму, поэтому помогаю", "Чтобы помочь маме и все уметь").</w:t>
      </w:r>
      <w:proofErr w:type="gramEnd"/>
      <w:r w:rsidRPr="006413F3">
        <w:rPr>
          <w:rFonts w:ascii="Arial" w:hAnsi="Arial" w:cs="Arial"/>
          <w:color w:val="000000"/>
        </w:rPr>
        <w:t xml:space="preserve"> По-разному ведут себя дети разных дошкольных возрастных групп в играх, где от действий каждого ребенка зависит успех команды, к которой он принадлежит. Младшие и часть средних дошкольников заботятся только о собственном успехе, в то время как другая часть средних и все старшие дети действуют так, чтобы обеспечить успех всей команде.</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 xml:space="preserve">Складывается иерархия мотивов: одни из них приобретают более </w:t>
      </w:r>
      <w:proofErr w:type="gramStart"/>
      <w:r w:rsidRPr="006413F3">
        <w:rPr>
          <w:rFonts w:ascii="Arial" w:hAnsi="Arial" w:cs="Arial"/>
          <w:color w:val="000000"/>
        </w:rPr>
        <w:t>важное значение</w:t>
      </w:r>
      <w:proofErr w:type="gramEnd"/>
      <w:r w:rsidRPr="006413F3">
        <w:rPr>
          <w:rFonts w:ascii="Arial" w:hAnsi="Arial" w:cs="Arial"/>
          <w:color w:val="000000"/>
        </w:rPr>
        <w:t xml:space="preserve"> для ребенка, чем другие. Поведение младшего дошкольника неопределенно, не имеет основной линии, стержня. Ребенок только что поделился гостинцем со сверстником, и тут же он отнимает у него приглянувшуюся игрушку. Это происходит потому, что разные мотивы сменяют друг друга и в зависимости от изменения ситуации поведением руководит то один, то другой мотив. Соподчинение мотивов является самым важным новообразованием в развитии личности ребенка. Возникающая иерархия мотивов придает определенную направленность всему поведению. По мере ее развития появляется возможность оценивать не только отдельные поступки ребенка, но и его поведение в целом как хорошее или плохое. Появляется система, которую мы в дальнейшем будем называть эмоциональной характеристикой личности.</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Если главными мотивами поведения становятся общественные мотивы, соблюдение нравственных норм, ребенок в большинстве случаев будет действовать под их влиянием, не поддаваясь противоположным побуждениям, толкающим его на то, чтобы, например, обидеть другого или солгать. Напротив, преобладание стремления лично получать удовольствие, демонстрировать свое действительное или мнимое превосходство над другими может привести к серьезным нарушениям в поведении ребенка. Конечно, после того как возникло соподчинение мотивов, ребенок не обязательно во всех случаях руководствуется одними и теми же социально значимыми мотивами. Такого не бывает и у взрослых. В поведении любого человека обнаруживается множество разнообразных мотивов.</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Важной особенностью эмоционального развития является также тесная связанность с ситуацией непосредственного общения переживаний через призму непосредственных коммуникативных отношений.</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 xml:space="preserve">К шестому году, как правило, дети могут нормально взаимодействовать с окружающими по правилам, нормам. Определенный уровень уже пройденной социализации позволяет им преодолеть агрессивность, они становятся более внимательными, заботливыми, готовыми сотрудничать с другими детьми. </w:t>
      </w:r>
      <w:r w:rsidRPr="006413F3">
        <w:rPr>
          <w:rFonts w:ascii="Arial" w:hAnsi="Arial" w:cs="Arial"/>
          <w:color w:val="000000"/>
        </w:rPr>
        <w:lastRenderedPageBreak/>
        <w:t>Дошкольники умеют даже "вчувствоваться" в состояние окружающих. Они начинают понимать, что их сверстники и взрослые люди чувствуют и переживают не всегда так, как они. Поэтому многие адекватно реагируют на переживания других. К шести-семи годам для ребенка происходит расслаивание сферы человеческих взаимоотношений на нормативные (в деятельности) и человеческие (по поводу деятельности). Последние носят управляющий характер по отношению к первым, в них нормы ставятся под индивидуальный контроль. Но этот сложный процесс еще впереди, а пока симпатия и антипатия более значимы для малыша, чем нормы и правила.</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Эмоциональное развитие в период от пяти до семи лет имеет и еще одну особенность, которая в конечном итоге будет определять всю систему реакций ребенка, а потом и подростка, и взрослого, и других людей. Эмоциональные реакции ребенка пяти - семи лет формируются, преломляясь через призму общения, связываясь всегда с ситуацией непосредственного взаимоотношения с другим человеком.</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proofErr w:type="gramStart"/>
      <w:r w:rsidRPr="006413F3">
        <w:rPr>
          <w:rFonts w:ascii="Arial" w:hAnsi="Arial" w:cs="Arial"/>
          <w:color w:val="000000"/>
        </w:rPr>
        <w:t>Эмоциональная</w:t>
      </w:r>
      <w:proofErr w:type="gramEnd"/>
      <w:r w:rsidRPr="006413F3">
        <w:rPr>
          <w:rFonts w:ascii="Arial" w:hAnsi="Arial" w:cs="Arial"/>
          <w:color w:val="000000"/>
        </w:rPr>
        <w:t xml:space="preserve"> </w:t>
      </w:r>
      <w:proofErr w:type="spellStart"/>
      <w:r w:rsidRPr="006413F3">
        <w:rPr>
          <w:rFonts w:ascii="Arial" w:hAnsi="Arial" w:cs="Arial"/>
          <w:color w:val="000000"/>
        </w:rPr>
        <w:t>коммуникативность</w:t>
      </w:r>
      <w:proofErr w:type="spellEnd"/>
      <w:r w:rsidRPr="006413F3">
        <w:rPr>
          <w:rFonts w:ascii="Arial" w:hAnsi="Arial" w:cs="Arial"/>
          <w:color w:val="000000"/>
        </w:rPr>
        <w:t xml:space="preserve"> заключается в том, что ребенок может нормально взаимодействовать с людьми по правилам, нормам и одновременно оценивать эти правила и нормы, соответствующим образом реагируя на них.</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В дошкольном возрасте формируется тот сравнительно устойчивый внутренний мир, который дает основание впервые назвать ребенка личностью, хотя, конечно, личностью еще не вполне сложившейся, но способной к дальнейшему развитию и совершенствованию.</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 xml:space="preserve">Основной путь влияния взрослых на развитие личности детей - организация усвоения моральных норм, регулирующих поведение людей в обществе. Эти нормы усваиваются ребенком под влиянием образцов и правил поведения. Образцами поведения для детей </w:t>
      </w:r>
      <w:proofErr w:type="gramStart"/>
      <w:r w:rsidRPr="006413F3">
        <w:rPr>
          <w:rFonts w:ascii="Arial" w:hAnsi="Arial" w:cs="Arial"/>
          <w:color w:val="000000"/>
        </w:rPr>
        <w:t>служат</w:t>
      </w:r>
      <w:proofErr w:type="gramEnd"/>
      <w:r w:rsidRPr="006413F3">
        <w:rPr>
          <w:rFonts w:ascii="Arial" w:hAnsi="Arial" w:cs="Arial"/>
          <w:color w:val="000000"/>
        </w:rPr>
        <w:t xml:space="preserve"> прежде всего сами взрослые: их поступки, взаимоотношения. При этом, конечно, важнейшей составляющей влияния взрослого на ребенка служит его, взрослого, собственная система эмоциональных реакций, оценок, характеристик.</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Наиболее существенное воздействие оказывает на ребенка поведение непосредственно его окружающих людей. Он склонен им подражать, перенимать их манеры, заимствовать у них оценку людей, событий, вещей. Однако дело не ограничивается близкими людьми. Ребенок дошкольного возраста знакомится с жизнью взрослых многими путями: наблюдая их труд, слушая рассказы, стихи, сказки. В качестве образца для него выступает поведение тех людей, которые вызывают любовь, уважение и одобрение окружающих. Образцом для ребенка может служить также и поведение сверстников, одобряемых и пользующихся популярностью в детской группе. Наконец, немалое значение имеют образцы поведения, представленные в действиях сказочных персонажей, наделенных теми или другими моральными чертами.</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proofErr w:type="gramStart"/>
      <w:r w:rsidRPr="006413F3">
        <w:rPr>
          <w:rFonts w:ascii="Arial" w:hAnsi="Arial" w:cs="Arial"/>
          <w:color w:val="000000"/>
        </w:rPr>
        <w:t>Решающий момент в усвоении образцов поведения, выходящих за рамки поведения окружающих ребенка людей, - та оценка, которую дают другим взрослым, детям, персонажам рассказов и сказок люди, к которым ребенок привязан, мнение которых для него наиболее авторитетно.</w:t>
      </w:r>
      <w:proofErr w:type="gramEnd"/>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lastRenderedPageBreak/>
        <w:t xml:space="preserve">Дети дошкольного возраста проявляют большой интерес к образцам поведения. Так, например, слушая сказку или рассказ, они обязательно стараются выяснить, кто хороший, а кто плохой, не терпят в этом отношении никакой неопределенности и нередко пытаются с этой точки зрения оценивать даже неодушевленные предметы. Прослушав историю о мальчике, который заблудился в лесу и был спасен крестьянином-дровосеком, ребенок пяти лет говорит. "Дядя хороший, он мальчика нашел, а лес плохой, он его заблудил". Прослушав ряд русских сказок об Иванушке-дурачке, шестилетний мальчик спросил: "Мамочка, </w:t>
      </w:r>
      <w:proofErr w:type="gramStart"/>
      <w:r w:rsidRPr="006413F3">
        <w:rPr>
          <w:rFonts w:ascii="Arial" w:hAnsi="Arial" w:cs="Arial"/>
          <w:color w:val="000000"/>
        </w:rPr>
        <w:t>дураки</w:t>
      </w:r>
      <w:proofErr w:type="gramEnd"/>
      <w:r w:rsidRPr="006413F3">
        <w:rPr>
          <w:rFonts w:ascii="Arial" w:hAnsi="Arial" w:cs="Arial"/>
          <w:color w:val="000000"/>
        </w:rPr>
        <w:t xml:space="preserve"> хорошие или плохие?"</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В среднем и особенно старшем дошкольном возрасте на первый план выдвигается усвоение правил взаимоотношений с другими детьми. Усложнение деятельности детей приводит к тому, что часто возникает необходимость учесть точку зрения товарища, его права и интересы. Детям нелегко усвоить правила взаимоотношений, и они нередко на первых порах применяют их формально, не понимая особенностей данного конкретного случая. Овладение правилами взаимоотношений происходит только в результате опыта, получаемого детьми в практике изменения, нарушения и восстановления этих правил.</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После возникновения эмоционального отношения к самому себе как "хорошему" и первичной идентификации со своим полом у ребенка появляется стремление соответствовать требованиям взрослых, стремление быть признанным. Позитивная сторона стремления быть признанным - пробуждающееся нравственное чувство, или совесть. Совесть выражается в житейских отношениях между людьми словом "должен". Чувство долженствования как высшее достижение духовной культуры человечества через воспитание становится достижением конкретной личности. Нравственное формирование личности организуют знания, которые получает ребенок, нравственные привычки поведения, которые он усваивает в процессе общения с окружающими людьми, эмоциональные переживания своего успеха и неуспеха во взаимоотношениях с другими людьми.</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На протяжении дошкольного возраста изменяется степень осознанности, с которой дети начинают выполнять правила поведения. Дети младшего и среднего дошкольного возраста привыкают выполнять правила и обнаруживают иногда даже чрезмерную "любовь к порядку", не соглашаясь с малейшим его нарушением. К старшему дошкольному возрасту выполнение правил по привычке сменяется сознательным выполнением, основанным на понимании их значения. В этот период дети не только сами начинают подчиняться правилам, но и следят за их выполнением другими детьми.</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Большое значение в усвоении образцов поведения и правил поведения имеет развитие у детей чувства гордости и чувства стыда, которые заставляют ребенка сообразовывать свои поступки с оценками и ожиданиями взрослых.</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Если взрослый расположен к ребенку, радуется вместе с ним его успехам и сопереживает неудачам, то ребенок сохраняет хорошее эмоциональное самочувствие, готовность действовать и преодолевать препятствия и в случае неуспеха. В условиях установления положительных взаимоотношений с взрослым ребенок доверительно относится к нему, легко вступает в контакт с окружающими.</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proofErr w:type="gramStart"/>
      <w:r w:rsidRPr="006413F3">
        <w:rPr>
          <w:rFonts w:ascii="Arial" w:hAnsi="Arial" w:cs="Arial"/>
          <w:color w:val="000000"/>
        </w:rPr>
        <w:lastRenderedPageBreak/>
        <w:t>Любовь другого и любовь к другому человеку для ребенка выступает как первейшая, острейшая потребность.</w:t>
      </w:r>
      <w:proofErr w:type="gramEnd"/>
      <w:r w:rsidRPr="006413F3">
        <w:rPr>
          <w:rFonts w:ascii="Arial" w:hAnsi="Arial" w:cs="Arial"/>
          <w:color w:val="000000"/>
        </w:rPr>
        <w:t xml:space="preserve"> Особое место занимает любовь ребенка к родителям. Удовлетворение всех потребностей ребенка осуществляется через мать, в ней источник всех его радостей, чувства защищенности и эмоционального благополучия. Ребенок нуждается в непосредственных проявлениях любви со стороны матери и старается всеми способами привлечь ее внимание. С отцом эмоциональные взаимоотношения, как правило, сложнее, но нередко и глубже, а главное - они не менее (а иногда и более) значимы. Это почти всегда сравнительные, оценочные отношения.</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Во взаимоотношениях с ребенком взрослый должен тонко подбирать эмоциональные формы воздействия. Положительные и отрицательные формы воздействия на ребенка должны возникать не стихийно (в зависимости от настроения самого взрослого), а превратиться в своеобразную технику общения, где основной фон составляют положительные эмоции, а отчуждение используется как форма порицания ребенка за серьезный проступок.</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181818"/>
        </w:rPr>
        <w:t> </w:t>
      </w:r>
    </w:p>
    <w:p w:rsidR="006413F3" w:rsidRPr="006413F3" w:rsidRDefault="006413F3" w:rsidP="006413F3">
      <w:pPr>
        <w:pStyle w:val="textbody"/>
        <w:shd w:val="clear" w:color="auto" w:fill="FFFFFF"/>
        <w:spacing w:before="0" w:beforeAutospacing="0" w:after="0" w:afterAutospacing="0"/>
        <w:rPr>
          <w:rFonts w:ascii="Arial" w:hAnsi="Arial" w:cs="Arial"/>
          <w:color w:val="181818"/>
        </w:rPr>
      </w:pPr>
      <w:r w:rsidRPr="006413F3">
        <w:rPr>
          <w:rFonts w:ascii="Arial" w:hAnsi="Arial" w:cs="Arial"/>
          <w:color w:val="000000"/>
        </w:rPr>
        <w:t xml:space="preserve">Уже не раз говорилось о том, какую важную роль в развитии личности ребенка-дошкольника играет влияние, оказываемое на него общением со сверстниками. Симпатия к другим детям, возникающая в раннем детстве, переходит у дошкольника в потребность общения со сверстниками. Эту потребность хорошо выразил шестилетний ребенок, который, возражая матери, предложившей заменить собой отсутствующего товарища, сказал: "Мне надо </w:t>
      </w:r>
      <w:proofErr w:type="spellStart"/>
      <w:r w:rsidRPr="006413F3">
        <w:rPr>
          <w:rFonts w:ascii="Arial" w:hAnsi="Arial" w:cs="Arial"/>
          <w:color w:val="000000"/>
        </w:rPr>
        <w:t>ребенков</w:t>
      </w:r>
      <w:proofErr w:type="spellEnd"/>
      <w:r w:rsidRPr="006413F3">
        <w:rPr>
          <w:rFonts w:ascii="Arial" w:hAnsi="Arial" w:cs="Arial"/>
          <w:color w:val="000000"/>
        </w:rPr>
        <w:t xml:space="preserve">, а ты не ребенок". Заканчивая разговор об эмоциональном развитии ребенка </w:t>
      </w:r>
      <w:proofErr w:type="gramStart"/>
      <w:r w:rsidRPr="006413F3">
        <w:rPr>
          <w:rFonts w:ascii="Arial" w:hAnsi="Arial" w:cs="Arial"/>
          <w:color w:val="000000"/>
        </w:rPr>
        <w:t>пяти-шестилетнего</w:t>
      </w:r>
      <w:proofErr w:type="gramEnd"/>
      <w:r w:rsidRPr="006413F3">
        <w:rPr>
          <w:rFonts w:ascii="Arial" w:hAnsi="Arial" w:cs="Arial"/>
          <w:color w:val="000000"/>
        </w:rPr>
        <w:t xml:space="preserve"> возраста, еще раз хочется подчеркнуть, что именно в этой сфере будет лежать способность и умение человека неравнодушно смотреть на мир, способность радоваться и огорчаться, понимать и любить - в общем, все то, что может быть названо коротким словом "счастье".</w:t>
      </w:r>
    </w:p>
    <w:p w:rsidR="004732CC" w:rsidRPr="006413F3" w:rsidRDefault="004732CC">
      <w:pPr>
        <w:rPr>
          <w:sz w:val="24"/>
          <w:szCs w:val="24"/>
        </w:rPr>
      </w:pPr>
    </w:p>
    <w:sectPr w:rsidR="004732CC" w:rsidRPr="006413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3F3"/>
    <w:rsid w:val="004732CC"/>
    <w:rsid w:val="00641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body"/>
    <w:basedOn w:val="a"/>
    <w:rsid w:val="006413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body"/>
    <w:basedOn w:val="a"/>
    <w:rsid w:val="006413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68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4280</Words>
  <Characters>24401</Characters>
  <Application>Microsoft Office Word</Application>
  <DocSecurity>0</DocSecurity>
  <Lines>203</Lines>
  <Paragraphs>57</Paragraphs>
  <ScaleCrop>false</ScaleCrop>
  <Company>SPecialiST RePack</Company>
  <LinksUpToDate>false</LinksUpToDate>
  <CharactersWithSpaces>28624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МБДОУ Колобок</dc:creator>
  <cp:lastModifiedBy>МБДОУ Колобок</cp:lastModifiedBy>
  <cp:revision>2</cp:revision>
  <dcterms:created xsi:type="dcterms:W3CDTF">2022-11-22T07:55:00Z</dcterms:created>
  <dcterms:modified xsi:type="dcterms:W3CDTF">2022-11-22T07:58:00Z</dcterms:modified>
</cp:coreProperties>
</file>