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FC3" w:rsidRDefault="00DA4FC3" w:rsidP="00DA4FC3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Краткосрочный проект</w:t>
      </w:r>
    </w:p>
    <w:p w:rsidR="00DA4FC3" w:rsidRDefault="00DA4FC3" w:rsidP="007E22C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DA4FC3" w:rsidRDefault="00DA4FC3" w:rsidP="007E22C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7E22C1" w:rsidRDefault="007E22C1" w:rsidP="00DA4FC3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7E22C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Использование пословиц и поговорок в развитии речи старших дошкольников с ОНР посредством реализации проекта «Слово учит»</w:t>
      </w:r>
    </w:p>
    <w:p w:rsidR="00DA4FC3" w:rsidRDefault="00DA4FC3" w:rsidP="00DA4FC3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DA4FC3" w:rsidRDefault="00DA4FC3" w:rsidP="00DA4FC3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DA4FC3" w:rsidRDefault="00DA4FC3" w:rsidP="00DA4FC3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DA4FC3" w:rsidRDefault="00DA4FC3" w:rsidP="00DA4FC3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DA4FC3" w:rsidRDefault="00DA4FC3" w:rsidP="00DA4FC3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DA4FC3" w:rsidRDefault="00DA4FC3" w:rsidP="00DA4FC3">
      <w:pPr>
        <w:shd w:val="clear" w:color="auto" w:fill="FFFFFF"/>
        <w:spacing w:before="150" w:after="450" w:line="288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24"/>
          <w:szCs w:val="45"/>
          <w:lang w:eastAsia="ru-RU"/>
        </w:rPr>
      </w:pPr>
      <w:r w:rsidRPr="00DA4FC3">
        <w:rPr>
          <w:rFonts w:ascii="Arial" w:eastAsia="Times New Roman" w:hAnsi="Arial" w:cs="Arial"/>
          <w:color w:val="333333"/>
          <w:kern w:val="36"/>
          <w:sz w:val="24"/>
          <w:szCs w:val="45"/>
          <w:lang w:eastAsia="ru-RU"/>
        </w:rPr>
        <w:t>Подготовила</w:t>
      </w:r>
      <w:r>
        <w:rPr>
          <w:rFonts w:ascii="Arial" w:eastAsia="Times New Roman" w:hAnsi="Arial" w:cs="Arial"/>
          <w:color w:val="333333"/>
          <w:kern w:val="36"/>
          <w:sz w:val="24"/>
          <w:szCs w:val="45"/>
          <w:lang w:eastAsia="ru-RU"/>
        </w:rPr>
        <w:t>: воспитатель</w:t>
      </w:r>
    </w:p>
    <w:p w:rsidR="00DA4FC3" w:rsidRDefault="00DA4FC3" w:rsidP="00DA4FC3">
      <w:pPr>
        <w:shd w:val="clear" w:color="auto" w:fill="FFFFFF"/>
        <w:spacing w:before="150" w:after="450" w:line="288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24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24"/>
          <w:szCs w:val="45"/>
          <w:lang w:eastAsia="ru-RU"/>
        </w:rPr>
        <w:t>Тимонина К.А</w:t>
      </w:r>
    </w:p>
    <w:p w:rsidR="00DA4FC3" w:rsidRPr="00DA4FC3" w:rsidRDefault="00DA4FC3" w:rsidP="00DA4FC3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24"/>
          <w:szCs w:val="45"/>
          <w:lang w:eastAsia="ru-RU"/>
        </w:rPr>
      </w:pPr>
    </w:p>
    <w:p w:rsidR="00DA4FC3" w:rsidRDefault="00DA4FC3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A4FC3" w:rsidRDefault="00DA4FC3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A4FC3" w:rsidRDefault="00DA4FC3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A4FC3" w:rsidRDefault="00DA4FC3" w:rsidP="00DA4FC3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</w:p>
    <w:p w:rsidR="007E22C1" w:rsidRDefault="007E22C1" w:rsidP="00DA4FC3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color w:val="111111"/>
          <w:sz w:val="27"/>
          <w:szCs w:val="27"/>
        </w:rPr>
        <w:lastRenderedPageBreak/>
        <w:t>Актуальность проекта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Основная задача речевого развития ребёнка дошкольного возраста – это владение нормами и правилами родного языка. Полноценное владение речью предполагает, прежде всего, богатый словарный запас. Словарный запас дошкольников с общим недоразвитием речи к шести годам отстает от возрастной нормы как количественно, так и качественно. Затруднения касаются подбора синонимов и антонимов, родственных слов, употребления несклоняемых слов, слов, имеющих абстрактное значение, некоторых обобщений. В словаре детей зачастую отсутствуют сложные слова. Дети не всегда точно и полно могут объяснить значение знакомого слова. При этом дошкольники достаточно эмоциональны и восприимчивы к слову и следует только их увлечь, заинтересовать. Как это сделать? Одним из действующих средств, на наш взгляд, является устное народное творчество, а именно пословицы и поговорки.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Пословицы и поговорки образны, поэтичны, они наделены сравнениями, яркими эпитетами и метафорами, в них много олицетворений, метких определений, образных выражений. Пословицы и поговорки помогают более ярко выразить свои мысли, наиболее точно передать информацию о том или ином явлении человеческой жизни, в них заключена вековая народная мудрость, опыт, мечты простого народа.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 сожалению, наши дети плохо знают пословицы и поговорки русского народа, не используют их в повседневной жизни, путают между собой пословицы и поговорки, жанры устного народного творчества, не всегда понимают их значение.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Надеемся, детско-родительских речевой проект «Слово учит, слово лечит, слово душу веселит» позволит объединить всех участников образовательных отношений и успешно использовать развивающие и коррекционные возможности устного народного творчества (пословицы и поговорки) в развитии речи старших дошкольников с ОНР.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Вид проекта: речевой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Сроки проведения: средней продолжительности (декабрь 2021 года - февраль 2022 года)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Участники проекта: дети, родители, воспитатели и учитель - логопед старшей логопедической группы «Звёздочки»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Цель проекта: использование развивающих и коррекционных возможностей устного народного творчества (пословиц и поговорок) в развитии речи старших дошкольников с ОНР.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Задачи проекта: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вовлечь родителей непосредственно в совместную деятельность по созданию условий для целенаправленного использования воспитанниками пословиц и поговорок дома и в детском саду;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познакомить детей с жанром устного народного творчества – пословицами и поговорками;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формировать понимание многозначности слов, представление о роли и значении пословиц и поговорок в жизни людей;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побуждать и поддерживать желание воспитанников самостоятельно использовать в речи пословицы и поговорки;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развивать воображение, мышление, память, интонационную выразительность, лексико-грамматической строй речи, красочность и связанность высказывания;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воспитывать интерес к пословицам и поговоркам, стремление справедливо оценивать свои действия и действия окружающих.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Этапы реализации проекта: подготовительный, практический, заключительный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I. Подготовительный этап – создание специализированных условий: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изучение теоретико-методической литературы, передового опыта по применению пословиц и поговорок в образовательной деятельности старших дошкольников с ОНР;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выбор эффективных форм, методов и приемов работы с участниками проекта;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разработка перспективного планирования по проекту посредством интеграции образовательных областей в различных видах детской деятельности;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встреча в семейной гостиной «Звёздочки» по теме «Детско-родительский речевой проект «Слово учит, слово лечит, слово душу веселит. Запуск и перспективы реализации»;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формирование информационного и методического фонда: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наглядная агитация для родителей «Пословицы и поговорки для речевого развития детей», обзор тематических пословиц и поговорок по различным темам в соответствии с возрастом детей;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методические рекомендации по применению пословиц и поговорок с детьми старшего дошкольного возраста в различных режимных моментах и ситуациях;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- картотека «Народные пословицы и поговорки», «Значение пословиц и поговорок», «Игры и занимательные упражнения с использованием пословиц и поговорок», «Загадки по народным пословицам и поговоркам»;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иллюстративный материал, уместно отражающий смысл пословиц и поговорок о слове, речи, языке, природе, труде, дружбе, семье, Архангельской области 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другое</w:t>
      </w:r>
      <w:proofErr w:type="gramEnd"/>
      <w:r>
        <w:rPr>
          <w:rFonts w:ascii="Arial" w:hAnsi="Arial" w:cs="Arial"/>
          <w:color w:val="111111"/>
          <w:sz w:val="27"/>
          <w:szCs w:val="27"/>
        </w:rPr>
        <w:t>;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художественные литературные произведения, отражающие смысл пословиц и поговорок в соответствии с возрастом детей: сказка С. Я. Маршака «Двенадцать месяцев», К. И. Чуковского «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Федорино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горе», «Сивка-Бурка», В. Осеева «Волшебное слово», стихотворение С. Я. Михалкова «Живёт на свете Саша, во рту у Саши каша»;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настольно-печатные игры «Собери пословицу», «Найди пословицу», «Подбери пословицы к картинкам по смыслу», «Найди и назови пословицу, поговорку» и другие;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конспекты беседы «Устное народное творчество — сила народной мудрости», ООД «Жанры устного народного творчества», «О пословицах и поговорках», сценарий викторины «Пословица недаром молвиться».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II. Практический этап: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реализация перспективного планирования по проекту посредством интеграции образовательных областей в различных видах детской деятельности: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Познавательное развитие: беседа-рассказ «Устное народное творчество — сила народной мудрости», ООД «Жанры устного народного творчества», «О пословицах и поговорках»; совместное рассматривание иллюстративных пословиц и поговорок; просмотр презентаций.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Речевое развитие: знакомство с пословицами и поговорками о слове, речи, языке, природе, труде, дружбе, семье, Архангельской области с последующим объяснением смысла, значения новых слов; загадки по пословицам и поговоркам; чтение художественных произведений про пословицы, беседы по ним; чтение и разучивание пословиц и поговорок с отстукиванием,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отшагиванием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отхлопыванием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ритма; проговаривание пословиц и поговорок с изменением громкости, высоты и темпа;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автоматизация звуков в процессе произнесения пословиц и поговорок; рассказывание пословиц и поговорок с использованием схем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мномотехники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;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словесные игры и упражнения «Я начну, а ты продолжи», «Кто знает, пусть продолжает», «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Объяснялки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», «Восстанови пословицу и объясни её», «Подбери слово в рифму», «Подбери противоположное слово к пословице», игра-соревнование «Кто больше скажет пословиц?», настольно-печатные «Найди пословицу», «Подбери пословицы к </w:t>
      </w:r>
      <w:r>
        <w:rPr>
          <w:rFonts w:ascii="Arial" w:hAnsi="Arial" w:cs="Arial"/>
          <w:color w:val="111111"/>
          <w:sz w:val="27"/>
          <w:szCs w:val="27"/>
        </w:rPr>
        <w:lastRenderedPageBreak/>
        <w:t>картинкам по смыслу», «Найди и назови пословицу, поговорку», «Собери пословицу», «Пословица рассыпалась», «Соедини начало и окончание», «Какая пословица лишняя», «Подбери пословицу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которая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учит добру (труду)»; применение пословиц и поговорок на занятиях, в повседневной жизни и в определённой ситуации.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Социально-коммуникативное развитие: беседа о моральных качествах человека, связанных со смыслом пословиц; игра-драматизация «Живёт на свете Саша, во рту у Саши каша»,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инсценирование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пословиц и поговорок «Делу - время, а потехе - час», «Скучен день до вечера, коли делать нечего», «Язык до Киева доведёт», обыгрывание пословиц и поговорок в сюжетно-ролевых играх «Семья», «Кафе» и другие.</w:t>
      </w:r>
      <w:proofErr w:type="gramEnd"/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Художественно-эстетическое развитие: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пропевание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пословиц и поговорок с отстукиванием ритма; рисование по пословицам «Терпение и труд, всё перетрут», «Сделал дело – гуляй смело», «Скучен день до вечера, коли делать нечего», «Труд человека кормит, а лень портит», «Конь узнаётся при горе, а друг при беде», лепка «За всякое дело берись смело».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Физическое развитие: эстафета «Чья команда быстрее соберет пословицу», соревнование «Смелый боец – в бою молодец», подвижная игра «Не говори, что делал, а покажи, что сделал», «Животные в пословицах».</w:t>
      </w:r>
      <w:proofErr w:type="gramEnd"/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вовлечение родителей непосредственно в совместную деятельность по созданию условий для целенаправленного использования воспитанниками пословиц и поговорок дома и в детском саду: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подбор родителями пословиц и поговорок, иллюстрационного материала, уместно отображающего их смысл, в соответствии с заданной темой;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знакомство, объяснение смысла и разучивание пословиц и поговорок с детьми дома;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совместное детско-родительское рисование по выбранным пословицам и поговоркам;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оформление родителями страниц рукотворной книги.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III. Заключительный этап – подведение итогов, рефлексия: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оформление продукта детско-родительского речевого проекта «Слово учит, слово лечит, слово душу веселит» – рукотворных книг совместного творчества педагогов и семей воспитанников «Удивительный мир пословиц и поговорок»;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викторина для воспитанников группы «Пословица недаром молвиться»;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обобщение опыта;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презентация проекта «Слово учит, слово лечит, слово душу веселит» педагогам МКДОУ № 1.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Итоги реализации проекта: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обогатилась развивающая предметно-пространственная среда группы («методическая копилка», иллюстративный материал, настольно-печатные игры);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удалось вовлечь родителей непосредственно в совместную деятельность по созданию условий для целенаправленного использования воспитанниками пословиц и поговорок дома и в детском саду - 70% активных семей;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 воспитанников: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сформировался устойчивый интерес к пословицам и поговоркам, представление о роли и значении пословиц и поговорок в жизни людей, желание самостоятельно использовать их в речи;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повысился уровень речевого развития различных компонентов речи (фонетики, лексики, грамматики).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Они определяют пословицы и поговорки среди других жанров устного народного творчества, понимают разницу между пословицами и поговорками, могут объяснить их значение, овладели семантикой слов и словосочетаний в них, с удовольствием поддерживают применение пословиц и поговорок на занятиях, в повседневной жизни и в определённой ситуации, оценивая свои действия и действия окружающих посредством данного жанра устного народного творчества.</w:t>
      </w:r>
      <w:proofErr w:type="gramEnd"/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Таким образом, целенаправленная и систематическая работа в рамках реализации детско-родительского речевого проекта «Слово учит, слово лечит, слово душу веселит» позволила в увлекательной форме дать детям возможность проявить свои способности и успешно решить развивающие и коррекционные задачи в развитии речи старших дошкольников с ОНР.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Список информационных источников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Кузьмина М. Пословицы. М.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Хатбер</w:t>
      </w:r>
      <w:proofErr w:type="spellEnd"/>
      <w:r>
        <w:rPr>
          <w:rFonts w:ascii="Arial" w:hAnsi="Arial" w:cs="Arial"/>
          <w:color w:val="111111"/>
          <w:sz w:val="27"/>
          <w:szCs w:val="27"/>
        </w:rPr>
        <w:t>-пресс, 2014.- 16 с.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2.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Тарабарина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Т. И.,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Елкина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Н. В. Пословицы, поговорки,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потешки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скороговорки. Популярное пособие для родителей и педагогов. — Ярославль: Академия развития, 1996. — 224 с.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3. Ушакова О. С. Знакомим с литературой детей 5-7 лет: конспекты занятий: [методические рекомендации] / О. С. Ушакова, Н. В.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Гавриш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 - М.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Творческий Центр Сфера, 2009. - 223 с.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Интернет-ресурсы:</w:t>
      </w:r>
    </w:p>
    <w:p w:rsidR="007E22C1" w:rsidRDefault="007E22C1" w:rsidP="007E22C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http:/slavianin.ru/</w:t>
      </w:r>
    </w:p>
    <w:p w:rsidR="007E22C1" w:rsidRDefault="007E22C1" w:rsidP="007E22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http://doshkolnik.ru/</w:t>
      </w:r>
    </w:p>
    <w:p w:rsidR="007E22C1" w:rsidRDefault="007E22C1" w:rsidP="007E22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https://infourok.ru/</w:t>
      </w:r>
    </w:p>
    <w:p w:rsidR="007E22C1" w:rsidRDefault="007E22C1" w:rsidP="007E22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http://logoped.ru/</w:t>
      </w:r>
    </w:p>
    <w:p w:rsidR="007E22C1" w:rsidRDefault="007E22C1" w:rsidP="007E22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http://maam.ru/</w:t>
      </w:r>
    </w:p>
    <w:p w:rsidR="00B90B11" w:rsidRDefault="00DA4FC3"/>
    <w:sectPr w:rsidR="00B90B11" w:rsidSect="00FE6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22C1"/>
    <w:rsid w:val="00322B5B"/>
    <w:rsid w:val="004D5A57"/>
    <w:rsid w:val="005B1B64"/>
    <w:rsid w:val="007E22C1"/>
    <w:rsid w:val="008626FE"/>
    <w:rsid w:val="00DA4FC3"/>
    <w:rsid w:val="00FE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91"/>
  </w:style>
  <w:style w:type="paragraph" w:styleId="1">
    <w:name w:val="heading 1"/>
    <w:basedOn w:val="a"/>
    <w:link w:val="10"/>
    <w:uiPriority w:val="9"/>
    <w:qFormat/>
    <w:rsid w:val="007E22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2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E2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E2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1598</Words>
  <Characters>9114</Characters>
  <Application>Microsoft Office Word</Application>
  <DocSecurity>0</DocSecurity>
  <Lines>75</Lines>
  <Paragraphs>21</Paragraphs>
  <ScaleCrop>false</ScaleCrop>
  <Company/>
  <LinksUpToDate>false</LinksUpToDate>
  <CharactersWithSpaces>10691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МБДОУ Колобок</cp:lastModifiedBy>
  <cp:revision>4</cp:revision>
  <dcterms:created xsi:type="dcterms:W3CDTF">2022-03-20T16:46:00Z</dcterms:created>
  <dcterms:modified xsi:type="dcterms:W3CDTF">2022-11-23T10:22:00Z</dcterms:modified>
</cp:coreProperties>
</file>